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97" w:rsidRDefault="00E22597" w:rsidP="001D23D5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пнимат матем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597" w:rsidRDefault="00E22597" w:rsidP="001D23D5">
      <w:pPr>
        <w:jc w:val="center"/>
        <w:outlineLvl w:val="2"/>
        <w:rPr>
          <w:b/>
          <w:bCs/>
          <w:sz w:val="28"/>
          <w:szCs w:val="28"/>
        </w:rPr>
      </w:pPr>
    </w:p>
    <w:p w:rsidR="00E22597" w:rsidRDefault="00E22597" w:rsidP="001D23D5">
      <w:pPr>
        <w:jc w:val="center"/>
        <w:outlineLvl w:val="2"/>
        <w:rPr>
          <w:b/>
          <w:bCs/>
          <w:sz w:val="28"/>
          <w:szCs w:val="28"/>
        </w:rPr>
      </w:pPr>
    </w:p>
    <w:p w:rsidR="00E22597" w:rsidRDefault="00E22597" w:rsidP="001D23D5">
      <w:pPr>
        <w:jc w:val="center"/>
        <w:outlineLvl w:val="2"/>
        <w:rPr>
          <w:b/>
          <w:bCs/>
          <w:sz w:val="28"/>
          <w:szCs w:val="28"/>
        </w:rPr>
      </w:pPr>
    </w:p>
    <w:p w:rsidR="00E22597" w:rsidRDefault="00E22597" w:rsidP="001D23D5">
      <w:pPr>
        <w:jc w:val="center"/>
        <w:outlineLvl w:val="2"/>
        <w:rPr>
          <w:b/>
          <w:bCs/>
          <w:sz w:val="28"/>
          <w:szCs w:val="28"/>
        </w:rPr>
      </w:pPr>
    </w:p>
    <w:p w:rsidR="001D23D5" w:rsidRPr="00A15E6F" w:rsidRDefault="001D23D5" w:rsidP="001D23D5">
      <w:pPr>
        <w:jc w:val="center"/>
        <w:outlineLvl w:val="2"/>
        <w:rPr>
          <w:b/>
          <w:bCs/>
          <w:sz w:val="28"/>
          <w:szCs w:val="28"/>
        </w:rPr>
      </w:pPr>
      <w:bookmarkStart w:id="0" w:name="_GoBack"/>
      <w:bookmarkEnd w:id="0"/>
      <w:r w:rsidRPr="00A15E6F">
        <w:rPr>
          <w:b/>
          <w:bCs/>
          <w:sz w:val="28"/>
          <w:szCs w:val="28"/>
        </w:rPr>
        <w:lastRenderedPageBreak/>
        <w:t>Планируемые результаты освоения программы</w:t>
      </w:r>
    </w:p>
    <w:p w:rsidR="001D23D5" w:rsidRPr="006A4A91" w:rsidRDefault="001D23D5" w:rsidP="001D23D5">
      <w:pPr>
        <w:jc w:val="center"/>
        <w:outlineLvl w:val="2"/>
        <w:rPr>
          <w:b/>
          <w:bCs/>
        </w:rPr>
      </w:pPr>
    </w:p>
    <w:p w:rsidR="001D23D5" w:rsidRPr="008654FA" w:rsidRDefault="001D23D5" w:rsidP="001D23D5">
      <w:pPr>
        <w:ind w:firstLine="284"/>
        <w:jc w:val="both"/>
      </w:pPr>
      <w:r w:rsidRPr="006A4A91">
        <w:rPr>
          <w:b/>
          <w:bCs/>
        </w:rPr>
        <w:t xml:space="preserve"> </w:t>
      </w:r>
      <w:r w:rsidRPr="008654FA">
        <w:rPr>
          <w:b/>
        </w:rPr>
        <w:t>Личностными результатами</w:t>
      </w:r>
      <w:r w:rsidRPr="008654FA">
        <w:t xml:space="preserve"> изучения курса  является формирование следующих умений: </w:t>
      </w:r>
    </w:p>
    <w:p w:rsidR="001D23D5" w:rsidRPr="008654FA" w:rsidRDefault="001D23D5" w:rsidP="001D23D5">
      <w:pPr>
        <w:pStyle w:val="3"/>
        <w:numPr>
          <w:ilvl w:val="0"/>
          <w:numId w:val="2"/>
        </w:numPr>
        <w:spacing w:before="0"/>
        <w:jc w:val="left"/>
        <w:rPr>
          <w:b w:val="0"/>
          <w:sz w:val="22"/>
          <w:szCs w:val="22"/>
        </w:rPr>
      </w:pPr>
      <w:r w:rsidRPr="008654FA">
        <w:rPr>
          <w:b w:val="0"/>
          <w:i/>
          <w:sz w:val="22"/>
          <w:szCs w:val="22"/>
        </w:rPr>
        <w:t>Определять</w:t>
      </w:r>
      <w:r w:rsidRPr="008654FA">
        <w:rPr>
          <w:b w:val="0"/>
          <w:sz w:val="22"/>
          <w:szCs w:val="22"/>
        </w:rPr>
        <w:t xml:space="preserve"> и </w:t>
      </w:r>
      <w:r w:rsidRPr="008654FA">
        <w:rPr>
          <w:b w:val="0"/>
          <w:i/>
          <w:sz w:val="22"/>
          <w:szCs w:val="22"/>
        </w:rPr>
        <w:t>высказывать</w:t>
      </w:r>
      <w:r w:rsidRPr="008654FA">
        <w:rPr>
          <w:b w:val="0"/>
          <w:sz w:val="22"/>
          <w:szCs w:val="22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1D23D5" w:rsidRPr="008654FA" w:rsidRDefault="001D23D5" w:rsidP="001D23D5">
      <w:pPr>
        <w:pStyle w:val="3"/>
        <w:numPr>
          <w:ilvl w:val="0"/>
          <w:numId w:val="3"/>
        </w:numPr>
        <w:spacing w:before="0"/>
        <w:jc w:val="left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8654FA">
        <w:rPr>
          <w:b w:val="0"/>
          <w:i/>
          <w:sz w:val="22"/>
          <w:szCs w:val="22"/>
        </w:rPr>
        <w:t>делать выбор</w:t>
      </w:r>
      <w:r w:rsidRPr="008654FA">
        <w:rPr>
          <w:b w:val="0"/>
          <w:sz w:val="22"/>
          <w:szCs w:val="22"/>
        </w:rPr>
        <w:t>, при поддержке других участников группы и педагога, как поступить.</w:t>
      </w:r>
    </w:p>
    <w:p w:rsidR="001D23D5" w:rsidRPr="008654FA" w:rsidRDefault="001D23D5" w:rsidP="001D23D5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/>
        <w:ind w:left="284" w:right="424"/>
        <w:jc w:val="both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 xml:space="preserve">Средством достижения этих результатов служит организация </w:t>
      </w:r>
      <w:r>
        <w:rPr>
          <w:b w:val="0"/>
          <w:sz w:val="22"/>
          <w:szCs w:val="22"/>
        </w:rPr>
        <w:t xml:space="preserve"> </w:t>
      </w:r>
      <w:r w:rsidRPr="008654FA">
        <w:rPr>
          <w:b w:val="0"/>
          <w:sz w:val="22"/>
          <w:szCs w:val="22"/>
        </w:rPr>
        <w:t xml:space="preserve"> парно-групповой работы. </w:t>
      </w:r>
    </w:p>
    <w:p w:rsidR="001D23D5" w:rsidRPr="008654FA" w:rsidRDefault="001D23D5" w:rsidP="001D23D5">
      <w:pPr>
        <w:ind w:firstLine="284"/>
      </w:pPr>
      <w:proofErr w:type="spellStart"/>
      <w:r w:rsidRPr="008654FA">
        <w:rPr>
          <w:b/>
        </w:rPr>
        <w:t>Метапредметными</w:t>
      </w:r>
      <w:proofErr w:type="spellEnd"/>
      <w:r w:rsidRPr="008654FA">
        <w:rPr>
          <w:b/>
        </w:rPr>
        <w:t xml:space="preserve"> результатами</w:t>
      </w:r>
      <w:r w:rsidRPr="008654FA">
        <w:t xml:space="preserve"> изучения курса являются формирование следующих универсальных учебных действий (УУД). </w:t>
      </w:r>
    </w:p>
    <w:p w:rsidR="001D23D5" w:rsidRPr="008654FA" w:rsidRDefault="001D23D5" w:rsidP="001D23D5">
      <w:pPr>
        <w:pStyle w:val="3"/>
        <w:spacing w:before="0"/>
        <w:ind w:firstLine="284"/>
        <w:jc w:val="left"/>
        <w:rPr>
          <w:b w:val="0"/>
          <w:sz w:val="22"/>
          <w:szCs w:val="22"/>
        </w:rPr>
      </w:pPr>
      <w:r w:rsidRPr="008654FA">
        <w:rPr>
          <w:b w:val="0"/>
          <w:i/>
          <w:sz w:val="22"/>
          <w:szCs w:val="22"/>
        </w:rPr>
        <w:t>Регулятивные УУД</w:t>
      </w:r>
      <w:r w:rsidRPr="008654FA">
        <w:rPr>
          <w:b w:val="0"/>
          <w:sz w:val="22"/>
          <w:szCs w:val="22"/>
        </w:rPr>
        <w:t>:</w:t>
      </w:r>
    </w:p>
    <w:p w:rsidR="001D23D5" w:rsidRPr="008654FA" w:rsidRDefault="001D23D5" w:rsidP="001D23D5">
      <w:pPr>
        <w:pStyle w:val="3"/>
        <w:numPr>
          <w:ilvl w:val="0"/>
          <w:numId w:val="4"/>
        </w:numPr>
        <w:tabs>
          <w:tab w:val="clear" w:pos="1004"/>
          <w:tab w:val="num" w:pos="142"/>
        </w:tabs>
        <w:spacing w:before="0"/>
        <w:ind w:left="142" w:firstLine="0"/>
        <w:jc w:val="left"/>
        <w:rPr>
          <w:b w:val="0"/>
          <w:sz w:val="22"/>
          <w:szCs w:val="22"/>
        </w:rPr>
      </w:pPr>
      <w:r w:rsidRPr="008654FA">
        <w:rPr>
          <w:b w:val="0"/>
          <w:i/>
          <w:sz w:val="22"/>
          <w:szCs w:val="22"/>
        </w:rPr>
        <w:t>Определять</w:t>
      </w:r>
      <w:r w:rsidRPr="008654FA">
        <w:rPr>
          <w:b w:val="0"/>
          <w:sz w:val="22"/>
          <w:szCs w:val="22"/>
        </w:rPr>
        <w:t xml:space="preserve"> и </w:t>
      </w:r>
      <w:r w:rsidRPr="008654FA">
        <w:rPr>
          <w:b w:val="0"/>
          <w:i/>
          <w:sz w:val="22"/>
          <w:szCs w:val="22"/>
        </w:rPr>
        <w:t>формулировать</w:t>
      </w:r>
      <w:r w:rsidRPr="008654FA">
        <w:rPr>
          <w:b w:val="0"/>
          <w:sz w:val="22"/>
          <w:szCs w:val="22"/>
        </w:rPr>
        <w:t xml:space="preserve"> цель деятельности на уроке с помощью учителя. </w:t>
      </w:r>
    </w:p>
    <w:p w:rsidR="001D23D5" w:rsidRPr="008654FA" w:rsidRDefault="001D23D5" w:rsidP="001D23D5">
      <w:pPr>
        <w:pStyle w:val="a5"/>
        <w:numPr>
          <w:ilvl w:val="0"/>
          <w:numId w:val="5"/>
        </w:numPr>
        <w:tabs>
          <w:tab w:val="clear" w:pos="1004"/>
          <w:tab w:val="num" w:pos="142"/>
        </w:tabs>
        <w:ind w:left="142" w:firstLine="0"/>
        <w:jc w:val="left"/>
        <w:rPr>
          <w:b w:val="0"/>
          <w:sz w:val="22"/>
          <w:szCs w:val="22"/>
        </w:rPr>
      </w:pPr>
      <w:r w:rsidRPr="008654FA">
        <w:rPr>
          <w:b w:val="0"/>
          <w:i/>
          <w:sz w:val="22"/>
          <w:szCs w:val="22"/>
        </w:rPr>
        <w:t>Проговаривать</w:t>
      </w:r>
      <w:r w:rsidRPr="008654FA">
        <w:rPr>
          <w:b w:val="0"/>
          <w:sz w:val="22"/>
          <w:szCs w:val="22"/>
        </w:rPr>
        <w:t xml:space="preserve"> последовательность действий на </w:t>
      </w:r>
      <w:r>
        <w:rPr>
          <w:b w:val="0"/>
          <w:sz w:val="22"/>
          <w:szCs w:val="22"/>
        </w:rPr>
        <w:t>занятии</w:t>
      </w:r>
      <w:r w:rsidRPr="008654FA">
        <w:rPr>
          <w:b w:val="0"/>
          <w:sz w:val="22"/>
          <w:szCs w:val="22"/>
        </w:rPr>
        <w:t xml:space="preserve">. </w:t>
      </w:r>
    </w:p>
    <w:p w:rsidR="001D23D5" w:rsidRPr="008654FA" w:rsidRDefault="001D23D5" w:rsidP="001D23D5">
      <w:pPr>
        <w:pStyle w:val="3"/>
        <w:numPr>
          <w:ilvl w:val="0"/>
          <w:numId w:val="6"/>
        </w:numPr>
        <w:tabs>
          <w:tab w:val="clear" w:pos="1004"/>
          <w:tab w:val="num" w:pos="142"/>
        </w:tabs>
        <w:spacing w:before="0"/>
        <w:ind w:left="142" w:firstLine="0"/>
        <w:jc w:val="left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 xml:space="preserve">Учиться </w:t>
      </w:r>
      <w:r w:rsidRPr="008654FA">
        <w:rPr>
          <w:b w:val="0"/>
          <w:i/>
          <w:sz w:val="22"/>
          <w:szCs w:val="22"/>
        </w:rPr>
        <w:t>высказывать</w:t>
      </w:r>
      <w:r w:rsidRPr="008654FA">
        <w:rPr>
          <w:b w:val="0"/>
          <w:sz w:val="22"/>
          <w:szCs w:val="22"/>
        </w:rPr>
        <w:t xml:space="preserve"> своё предположение (версию) на основе работы с иллюстрацией учебника.</w:t>
      </w:r>
    </w:p>
    <w:p w:rsidR="001D23D5" w:rsidRPr="008654FA" w:rsidRDefault="001D23D5" w:rsidP="001D23D5">
      <w:pPr>
        <w:pStyle w:val="3"/>
        <w:numPr>
          <w:ilvl w:val="0"/>
          <w:numId w:val="7"/>
        </w:numPr>
        <w:tabs>
          <w:tab w:val="clear" w:pos="1004"/>
          <w:tab w:val="num" w:pos="142"/>
        </w:tabs>
        <w:spacing w:before="0"/>
        <w:ind w:left="142" w:firstLine="0"/>
        <w:jc w:val="left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 xml:space="preserve">Учиться </w:t>
      </w:r>
      <w:r w:rsidRPr="008654FA">
        <w:rPr>
          <w:b w:val="0"/>
          <w:i/>
          <w:sz w:val="22"/>
          <w:szCs w:val="22"/>
        </w:rPr>
        <w:t>работать</w:t>
      </w:r>
      <w:r w:rsidRPr="008654FA">
        <w:rPr>
          <w:b w:val="0"/>
          <w:sz w:val="22"/>
          <w:szCs w:val="22"/>
        </w:rPr>
        <w:t xml:space="preserve"> по предложенному учителем плану.</w:t>
      </w:r>
    </w:p>
    <w:p w:rsidR="001D23D5" w:rsidRPr="008654FA" w:rsidRDefault="001D23D5" w:rsidP="001D23D5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284" w:right="424" w:hanging="142"/>
        <w:jc w:val="both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1D23D5" w:rsidRPr="008654FA" w:rsidRDefault="001D23D5" w:rsidP="001D23D5">
      <w:pPr>
        <w:pStyle w:val="3"/>
        <w:numPr>
          <w:ilvl w:val="0"/>
          <w:numId w:val="8"/>
        </w:numPr>
        <w:spacing w:before="0"/>
        <w:jc w:val="left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 xml:space="preserve">Учиться </w:t>
      </w:r>
      <w:r w:rsidRPr="008654FA">
        <w:rPr>
          <w:b w:val="0"/>
          <w:i/>
          <w:sz w:val="22"/>
          <w:szCs w:val="22"/>
        </w:rPr>
        <w:t>отличать</w:t>
      </w:r>
      <w:r w:rsidRPr="008654FA">
        <w:rPr>
          <w:b w:val="0"/>
          <w:sz w:val="22"/>
          <w:szCs w:val="22"/>
        </w:rPr>
        <w:t xml:space="preserve"> </w:t>
      </w:r>
      <w:proofErr w:type="gramStart"/>
      <w:r w:rsidRPr="008654FA">
        <w:rPr>
          <w:b w:val="0"/>
          <w:sz w:val="22"/>
          <w:szCs w:val="22"/>
        </w:rPr>
        <w:t>верно</w:t>
      </w:r>
      <w:proofErr w:type="gramEnd"/>
      <w:r w:rsidRPr="008654FA">
        <w:rPr>
          <w:b w:val="0"/>
          <w:sz w:val="22"/>
          <w:szCs w:val="22"/>
        </w:rPr>
        <w:t xml:space="preserve"> выполненное задание от неверного.</w:t>
      </w:r>
    </w:p>
    <w:p w:rsidR="001D23D5" w:rsidRPr="008654FA" w:rsidRDefault="001D23D5" w:rsidP="001D23D5">
      <w:pPr>
        <w:pStyle w:val="3"/>
        <w:numPr>
          <w:ilvl w:val="0"/>
          <w:numId w:val="9"/>
        </w:numPr>
        <w:spacing w:before="0"/>
        <w:jc w:val="left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 xml:space="preserve">Учиться совместно с учителем и другими учениками </w:t>
      </w:r>
      <w:r w:rsidRPr="008654FA">
        <w:rPr>
          <w:b w:val="0"/>
          <w:i/>
          <w:sz w:val="22"/>
          <w:szCs w:val="22"/>
        </w:rPr>
        <w:t>давать</w:t>
      </w:r>
      <w:r w:rsidRPr="008654FA">
        <w:rPr>
          <w:b w:val="0"/>
          <w:sz w:val="22"/>
          <w:szCs w:val="22"/>
        </w:rPr>
        <w:t xml:space="preserve"> эмоциональную </w:t>
      </w:r>
      <w:r w:rsidRPr="008654FA">
        <w:rPr>
          <w:b w:val="0"/>
          <w:i/>
          <w:sz w:val="22"/>
          <w:szCs w:val="22"/>
        </w:rPr>
        <w:t>оценку</w:t>
      </w:r>
      <w:r w:rsidRPr="008654FA">
        <w:rPr>
          <w:b w:val="0"/>
          <w:sz w:val="22"/>
          <w:szCs w:val="22"/>
        </w:rPr>
        <w:t xml:space="preserve"> деятельности класса  на </w:t>
      </w:r>
      <w:r>
        <w:rPr>
          <w:b w:val="0"/>
          <w:sz w:val="22"/>
          <w:szCs w:val="22"/>
        </w:rPr>
        <w:t>занятии</w:t>
      </w:r>
      <w:r w:rsidRPr="008654FA">
        <w:rPr>
          <w:b w:val="0"/>
          <w:sz w:val="22"/>
          <w:szCs w:val="22"/>
        </w:rPr>
        <w:t xml:space="preserve">. </w:t>
      </w:r>
    </w:p>
    <w:p w:rsidR="001D23D5" w:rsidRPr="008654FA" w:rsidRDefault="001D23D5" w:rsidP="001D23D5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142" w:right="283"/>
        <w:jc w:val="both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1D23D5" w:rsidRPr="008654FA" w:rsidRDefault="001D23D5" w:rsidP="001D23D5">
      <w:pPr>
        <w:pStyle w:val="3"/>
        <w:spacing w:before="0"/>
        <w:ind w:firstLine="284"/>
        <w:jc w:val="left"/>
        <w:rPr>
          <w:b w:val="0"/>
          <w:sz w:val="22"/>
          <w:szCs w:val="22"/>
        </w:rPr>
      </w:pPr>
      <w:r w:rsidRPr="008654FA">
        <w:rPr>
          <w:b w:val="0"/>
          <w:i/>
          <w:sz w:val="22"/>
          <w:szCs w:val="22"/>
        </w:rPr>
        <w:t>Познавательные УУД:</w:t>
      </w:r>
    </w:p>
    <w:p w:rsidR="001D23D5" w:rsidRPr="008654FA" w:rsidRDefault="001D23D5" w:rsidP="001D23D5">
      <w:pPr>
        <w:pStyle w:val="3"/>
        <w:numPr>
          <w:ilvl w:val="0"/>
          <w:numId w:val="10"/>
        </w:numPr>
        <w:tabs>
          <w:tab w:val="clear" w:pos="1004"/>
          <w:tab w:val="num" w:pos="0"/>
        </w:tabs>
        <w:spacing w:before="0"/>
        <w:ind w:left="142" w:firstLine="0"/>
        <w:jc w:val="both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 xml:space="preserve">Ориентироваться в своей системе знаний: </w:t>
      </w:r>
      <w:r w:rsidRPr="008654FA">
        <w:rPr>
          <w:b w:val="0"/>
          <w:i/>
          <w:sz w:val="22"/>
          <w:szCs w:val="22"/>
        </w:rPr>
        <w:t>отличать</w:t>
      </w:r>
      <w:r w:rsidRPr="008654FA">
        <w:rPr>
          <w:b w:val="0"/>
          <w:sz w:val="22"/>
          <w:szCs w:val="22"/>
        </w:rPr>
        <w:t xml:space="preserve"> новое от уже известного с помощью учителя. </w:t>
      </w:r>
    </w:p>
    <w:p w:rsidR="001D23D5" w:rsidRPr="008654FA" w:rsidRDefault="001D23D5" w:rsidP="001D23D5">
      <w:pPr>
        <w:pStyle w:val="3"/>
        <w:numPr>
          <w:ilvl w:val="0"/>
          <w:numId w:val="11"/>
        </w:numPr>
        <w:tabs>
          <w:tab w:val="clear" w:pos="1004"/>
          <w:tab w:val="num" w:pos="0"/>
        </w:tabs>
        <w:spacing w:before="0"/>
        <w:ind w:left="142" w:firstLine="0"/>
        <w:jc w:val="both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>Делать предварительный отбор источников информации:</w:t>
      </w:r>
      <w:r w:rsidRPr="008654FA">
        <w:rPr>
          <w:b w:val="0"/>
          <w:i/>
          <w:sz w:val="22"/>
          <w:szCs w:val="22"/>
        </w:rPr>
        <w:t xml:space="preserve"> ориентироваться</w:t>
      </w:r>
      <w:r w:rsidRPr="008654FA">
        <w:rPr>
          <w:b w:val="0"/>
          <w:sz w:val="22"/>
          <w:szCs w:val="22"/>
        </w:rPr>
        <w:t xml:space="preserve">  в учебнике (на развороте, в оглавлении, в словаре).</w:t>
      </w:r>
    </w:p>
    <w:p w:rsidR="001D23D5" w:rsidRPr="008654FA" w:rsidRDefault="001D23D5" w:rsidP="001D23D5">
      <w:pPr>
        <w:pStyle w:val="3"/>
        <w:numPr>
          <w:ilvl w:val="0"/>
          <w:numId w:val="12"/>
        </w:numPr>
        <w:tabs>
          <w:tab w:val="clear" w:pos="1004"/>
          <w:tab w:val="num" w:pos="0"/>
        </w:tabs>
        <w:spacing w:before="0"/>
        <w:ind w:left="142" w:firstLine="0"/>
        <w:jc w:val="both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>Добывать новые знания:</w:t>
      </w:r>
      <w:r w:rsidRPr="008654FA">
        <w:rPr>
          <w:b w:val="0"/>
          <w:i/>
          <w:sz w:val="22"/>
          <w:szCs w:val="22"/>
        </w:rPr>
        <w:t xml:space="preserve"> находить</w:t>
      </w:r>
      <w:r w:rsidRPr="008654FA">
        <w:rPr>
          <w:b w:val="0"/>
          <w:sz w:val="22"/>
          <w:szCs w:val="22"/>
        </w:rPr>
        <w:t xml:space="preserve"> </w:t>
      </w:r>
      <w:r w:rsidRPr="008654FA">
        <w:rPr>
          <w:b w:val="0"/>
          <w:i/>
          <w:sz w:val="22"/>
          <w:szCs w:val="22"/>
        </w:rPr>
        <w:t>ответы</w:t>
      </w:r>
      <w:r w:rsidRPr="008654FA">
        <w:rPr>
          <w:b w:val="0"/>
          <w:sz w:val="22"/>
          <w:szCs w:val="22"/>
        </w:rPr>
        <w:t xml:space="preserve"> на вопросы, используя учебник, свой жизненный опыт и информацию, полученную на </w:t>
      </w:r>
      <w:r>
        <w:rPr>
          <w:b w:val="0"/>
          <w:sz w:val="22"/>
          <w:szCs w:val="22"/>
        </w:rPr>
        <w:t>занятии</w:t>
      </w:r>
      <w:r w:rsidRPr="008654FA">
        <w:rPr>
          <w:b w:val="0"/>
          <w:sz w:val="22"/>
          <w:szCs w:val="22"/>
        </w:rPr>
        <w:t xml:space="preserve">. </w:t>
      </w:r>
    </w:p>
    <w:p w:rsidR="001D23D5" w:rsidRPr="008654FA" w:rsidRDefault="001D23D5" w:rsidP="001D23D5">
      <w:pPr>
        <w:pStyle w:val="3"/>
        <w:numPr>
          <w:ilvl w:val="0"/>
          <w:numId w:val="13"/>
        </w:numPr>
        <w:tabs>
          <w:tab w:val="clear" w:pos="1004"/>
          <w:tab w:val="num" w:pos="0"/>
        </w:tabs>
        <w:spacing w:before="0"/>
        <w:ind w:left="142" w:firstLine="0"/>
        <w:jc w:val="both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>Перерабатывать полученную информацию:</w:t>
      </w:r>
      <w:r w:rsidRPr="008654FA">
        <w:rPr>
          <w:b w:val="0"/>
          <w:i/>
          <w:sz w:val="22"/>
          <w:szCs w:val="22"/>
        </w:rPr>
        <w:t xml:space="preserve"> делать выводы</w:t>
      </w:r>
      <w:r w:rsidRPr="008654FA">
        <w:rPr>
          <w:b w:val="0"/>
          <w:sz w:val="22"/>
          <w:szCs w:val="22"/>
        </w:rPr>
        <w:t xml:space="preserve"> в результате  совместной  работы всего класса.</w:t>
      </w:r>
    </w:p>
    <w:p w:rsidR="001D23D5" w:rsidRPr="008654FA" w:rsidRDefault="001D23D5" w:rsidP="001D23D5">
      <w:pPr>
        <w:pStyle w:val="3"/>
        <w:numPr>
          <w:ilvl w:val="0"/>
          <w:numId w:val="14"/>
        </w:numPr>
        <w:tabs>
          <w:tab w:val="clear" w:pos="1004"/>
          <w:tab w:val="num" w:pos="0"/>
        </w:tabs>
        <w:spacing w:before="0"/>
        <w:ind w:left="142" w:firstLine="0"/>
        <w:jc w:val="both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 xml:space="preserve">Перерабатывать полученную информацию: </w:t>
      </w:r>
      <w:r w:rsidRPr="008654FA">
        <w:rPr>
          <w:b w:val="0"/>
          <w:i/>
          <w:sz w:val="22"/>
          <w:szCs w:val="22"/>
        </w:rPr>
        <w:t>сравнивать</w:t>
      </w:r>
      <w:r w:rsidRPr="008654FA">
        <w:rPr>
          <w:b w:val="0"/>
          <w:sz w:val="22"/>
          <w:szCs w:val="22"/>
        </w:rPr>
        <w:t xml:space="preserve"> и </w:t>
      </w:r>
      <w:r w:rsidRPr="008654FA">
        <w:rPr>
          <w:b w:val="0"/>
          <w:i/>
          <w:sz w:val="22"/>
          <w:szCs w:val="22"/>
        </w:rPr>
        <w:t>группировать</w:t>
      </w:r>
      <w:r w:rsidRPr="008654FA">
        <w:rPr>
          <w:b w:val="0"/>
          <w:sz w:val="22"/>
          <w:szCs w:val="22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1D23D5" w:rsidRPr="00B270E2" w:rsidRDefault="001D23D5" w:rsidP="001D23D5">
      <w:pPr>
        <w:pStyle w:val="3"/>
        <w:numPr>
          <w:ilvl w:val="0"/>
          <w:numId w:val="15"/>
        </w:numPr>
        <w:tabs>
          <w:tab w:val="clear" w:pos="1004"/>
          <w:tab w:val="num" w:pos="0"/>
        </w:tabs>
        <w:spacing w:before="0"/>
        <w:ind w:left="142" w:firstLine="0"/>
        <w:jc w:val="both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1D23D5" w:rsidRPr="008654FA" w:rsidRDefault="001D23D5" w:rsidP="001D23D5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284" w:right="424"/>
        <w:jc w:val="both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 xml:space="preserve">Средством формирования этих действий служит учебный материал и задания учебника, ориентированные на линии развития средствами предмета. </w:t>
      </w:r>
    </w:p>
    <w:p w:rsidR="001D23D5" w:rsidRPr="008654FA" w:rsidRDefault="001D23D5" w:rsidP="001D23D5">
      <w:pPr>
        <w:pStyle w:val="3"/>
        <w:spacing w:before="0"/>
        <w:ind w:firstLine="284"/>
        <w:jc w:val="left"/>
        <w:rPr>
          <w:b w:val="0"/>
          <w:sz w:val="22"/>
          <w:szCs w:val="22"/>
        </w:rPr>
      </w:pPr>
      <w:r w:rsidRPr="008654FA">
        <w:rPr>
          <w:b w:val="0"/>
          <w:i/>
          <w:sz w:val="22"/>
          <w:szCs w:val="22"/>
        </w:rPr>
        <w:t>Коммуникативные УУД</w:t>
      </w:r>
      <w:r w:rsidRPr="008654FA">
        <w:rPr>
          <w:b w:val="0"/>
          <w:sz w:val="22"/>
          <w:szCs w:val="22"/>
        </w:rPr>
        <w:t>:</w:t>
      </w:r>
    </w:p>
    <w:p w:rsidR="001D23D5" w:rsidRPr="008654FA" w:rsidRDefault="001D23D5" w:rsidP="001D23D5">
      <w:pPr>
        <w:pStyle w:val="3"/>
        <w:numPr>
          <w:ilvl w:val="0"/>
          <w:numId w:val="15"/>
        </w:numPr>
        <w:tabs>
          <w:tab w:val="clear" w:pos="1004"/>
          <w:tab w:val="num" w:pos="142"/>
        </w:tabs>
        <w:spacing w:before="0"/>
        <w:ind w:left="142" w:firstLine="0"/>
        <w:jc w:val="left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>Донести свою позицию до других:</w:t>
      </w:r>
      <w:r w:rsidRPr="008654FA">
        <w:rPr>
          <w:b w:val="0"/>
          <w:i/>
          <w:sz w:val="22"/>
          <w:szCs w:val="22"/>
        </w:rPr>
        <w:t xml:space="preserve"> оформлять</w:t>
      </w:r>
      <w:r w:rsidRPr="008654FA">
        <w:rPr>
          <w:b w:val="0"/>
          <w:sz w:val="22"/>
          <w:szCs w:val="22"/>
        </w:rPr>
        <w:t xml:space="preserve"> свою мысль в устной и письменной речи (на уровне одного предложения или небольшого текста).</w:t>
      </w:r>
    </w:p>
    <w:p w:rsidR="001D23D5" w:rsidRPr="008654FA" w:rsidRDefault="001D23D5" w:rsidP="001D23D5">
      <w:pPr>
        <w:pStyle w:val="3"/>
        <w:numPr>
          <w:ilvl w:val="0"/>
          <w:numId w:val="16"/>
        </w:numPr>
        <w:tabs>
          <w:tab w:val="clear" w:pos="1004"/>
          <w:tab w:val="num" w:pos="142"/>
        </w:tabs>
        <w:spacing w:before="0"/>
        <w:ind w:left="142" w:firstLine="0"/>
        <w:jc w:val="left"/>
        <w:rPr>
          <w:b w:val="0"/>
          <w:sz w:val="22"/>
          <w:szCs w:val="22"/>
        </w:rPr>
      </w:pPr>
      <w:r w:rsidRPr="008654FA">
        <w:rPr>
          <w:b w:val="0"/>
          <w:i/>
          <w:sz w:val="22"/>
          <w:szCs w:val="22"/>
        </w:rPr>
        <w:t>Слушать</w:t>
      </w:r>
      <w:r w:rsidRPr="008654FA">
        <w:rPr>
          <w:b w:val="0"/>
          <w:sz w:val="22"/>
          <w:szCs w:val="22"/>
        </w:rPr>
        <w:t xml:space="preserve"> и </w:t>
      </w:r>
      <w:r w:rsidRPr="008654FA">
        <w:rPr>
          <w:b w:val="0"/>
          <w:i/>
          <w:sz w:val="22"/>
          <w:szCs w:val="22"/>
        </w:rPr>
        <w:t>понимать</w:t>
      </w:r>
      <w:r w:rsidRPr="008654FA">
        <w:rPr>
          <w:b w:val="0"/>
          <w:sz w:val="22"/>
          <w:szCs w:val="22"/>
        </w:rPr>
        <w:t xml:space="preserve"> речь других.</w:t>
      </w:r>
    </w:p>
    <w:p w:rsidR="001D23D5" w:rsidRPr="008654FA" w:rsidRDefault="001D23D5" w:rsidP="001D23D5">
      <w:pPr>
        <w:pStyle w:val="3"/>
        <w:numPr>
          <w:ilvl w:val="0"/>
          <w:numId w:val="17"/>
        </w:numPr>
        <w:tabs>
          <w:tab w:val="clear" w:pos="1004"/>
          <w:tab w:val="num" w:pos="142"/>
        </w:tabs>
        <w:spacing w:before="0"/>
        <w:ind w:left="142" w:firstLine="0"/>
        <w:jc w:val="left"/>
        <w:rPr>
          <w:b w:val="0"/>
          <w:sz w:val="22"/>
          <w:szCs w:val="22"/>
        </w:rPr>
      </w:pPr>
      <w:r w:rsidRPr="008654FA">
        <w:rPr>
          <w:b w:val="0"/>
          <w:i/>
          <w:sz w:val="22"/>
          <w:szCs w:val="22"/>
        </w:rPr>
        <w:t>Читать</w:t>
      </w:r>
      <w:r w:rsidRPr="008654FA">
        <w:rPr>
          <w:b w:val="0"/>
          <w:sz w:val="22"/>
          <w:szCs w:val="22"/>
        </w:rPr>
        <w:t xml:space="preserve"> и </w:t>
      </w:r>
      <w:r w:rsidRPr="008654FA">
        <w:rPr>
          <w:b w:val="0"/>
          <w:i/>
          <w:sz w:val="22"/>
          <w:szCs w:val="22"/>
        </w:rPr>
        <w:t>пересказывать</w:t>
      </w:r>
      <w:r w:rsidRPr="008654FA">
        <w:rPr>
          <w:b w:val="0"/>
          <w:sz w:val="22"/>
          <w:szCs w:val="22"/>
        </w:rPr>
        <w:t xml:space="preserve"> текст.</w:t>
      </w:r>
    </w:p>
    <w:p w:rsidR="001D23D5" w:rsidRPr="008654FA" w:rsidRDefault="001D23D5" w:rsidP="001D23D5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spacing w:before="0"/>
        <w:ind w:left="284" w:right="283"/>
        <w:jc w:val="both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 xml:space="preserve">Средством формирования этих действий служит технология проблемного диалога (побуждающий и подводящий диалог). </w:t>
      </w:r>
    </w:p>
    <w:p w:rsidR="001D23D5" w:rsidRPr="008654FA" w:rsidRDefault="001D23D5" w:rsidP="001D23D5">
      <w:pPr>
        <w:pStyle w:val="3"/>
        <w:numPr>
          <w:ilvl w:val="0"/>
          <w:numId w:val="18"/>
        </w:numPr>
        <w:tabs>
          <w:tab w:val="clear" w:pos="1004"/>
          <w:tab w:val="num" w:pos="142"/>
        </w:tabs>
        <w:spacing w:before="0"/>
        <w:ind w:left="142" w:firstLine="0"/>
        <w:jc w:val="left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>Совместно договариваться о правилах общения и поведения в школе и следовать им.</w:t>
      </w:r>
    </w:p>
    <w:p w:rsidR="001D23D5" w:rsidRPr="008654FA" w:rsidRDefault="001D23D5" w:rsidP="001D23D5">
      <w:pPr>
        <w:pStyle w:val="3"/>
        <w:numPr>
          <w:ilvl w:val="0"/>
          <w:numId w:val="19"/>
        </w:numPr>
        <w:tabs>
          <w:tab w:val="clear" w:pos="1004"/>
          <w:tab w:val="num" w:pos="142"/>
        </w:tabs>
        <w:spacing w:before="0"/>
        <w:ind w:left="142" w:firstLine="0"/>
        <w:jc w:val="left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>Учиться выполнять различные роли в группе (лидера, исполнителя, критика).</w:t>
      </w:r>
    </w:p>
    <w:p w:rsidR="001D23D5" w:rsidRPr="008654FA" w:rsidRDefault="001D23D5" w:rsidP="001D23D5">
      <w:pPr>
        <w:pStyle w:val="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284"/>
        </w:tabs>
        <w:spacing w:before="0"/>
        <w:ind w:left="284" w:right="283"/>
        <w:jc w:val="left"/>
        <w:rPr>
          <w:b w:val="0"/>
          <w:sz w:val="22"/>
          <w:szCs w:val="22"/>
        </w:rPr>
      </w:pPr>
      <w:r w:rsidRPr="008654FA">
        <w:rPr>
          <w:b w:val="0"/>
          <w:sz w:val="22"/>
          <w:szCs w:val="22"/>
        </w:rPr>
        <w:t xml:space="preserve">Средством формирования этих действий служит организация работы в парах и малых группах (в методических рекомендациях даны такие варианты проведения уроков). </w:t>
      </w:r>
    </w:p>
    <w:p w:rsidR="001D23D5" w:rsidRDefault="001D23D5" w:rsidP="001D23D5">
      <w:pPr>
        <w:pStyle w:val="a3"/>
      </w:pPr>
      <w:r w:rsidRPr="008654FA">
        <w:rPr>
          <w:b/>
        </w:rPr>
        <w:lastRenderedPageBreak/>
        <w:t xml:space="preserve">          Предметными результатами</w:t>
      </w:r>
      <w:r w:rsidRPr="008654FA">
        <w:t xml:space="preserve"> изучения курса являются формирование следующих умений.</w:t>
      </w:r>
    </w:p>
    <w:p w:rsidR="001D23D5" w:rsidRDefault="001D23D5" w:rsidP="001D23D5">
      <w:pPr>
        <w:pStyle w:val="a3"/>
      </w:pPr>
      <w:r>
        <w:t xml:space="preserve"> – выполнять умножение и деление чисел с 0, 1, 10; 100</w:t>
      </w:r>
    </w:p>
    <w:p w:rsidR="001D23D5" w:rsidRDefault="001D23D5" w:rsidP="001D23D5">
      <w:pPr>
        <w:pStyle w:val="a3"/>
      </w:pPr>
      <w:r>
        <w:t>– решать уравнения вида а ± х = b; х – а = b; а • х = b; а : х = b; х</w:t>
      </w:r>
      <w:proofErr w:type="gramStart"/>
      <w:r>
        <w:t>:а</w:t>
      </w:r>
      <w:proofErr w:type="gramEnd"/>
      <w:r>
        <w:t xml:space="preserve"> = b; </w:t>
      </w:r>
    </w:p>
    <w:p w:rsidR="001D23D5" w:rsidRDefault="001D23D5" w:rsidP="001D23D5">
      <w:pPr>
        <w:pStyle w:val="a3"/>
      </w:pPr>
      <w:r>
        <w:t xml:space="preserve">–   решать задачи в 2–3 действия; </w:t>
      </w:r>
    </w:p>
    <w:p w:rsidR="001D23D5" w:rsidRDefault="001D23D5" w:rsidP="001D23D5">
      <w:pPr>
        <w:pStyle w:val="a3"/>
      </w:pPr>
      <w:r>
        <w:t xml:space="preserve">– находить длину ломаной и периметр многоугольника как сумму длин его сторон; </w:t>
      </w:r>
    </w:p>
    <w:p w:rsidR="001D23D5" w:rsidRDefault="001D23D5" w:rsidP="001D23D5">
      <w:pPr>
        <w:pStyle w:val="a3"/>
      </w:pPr>
      <w:r>
        <w:t xml:space="preserve">– находить периметр и площадь прямоугольника (квадрата) с помощью соответствующих формул; </w:t>
      </w:r>
    </w:p>
    <w:p w:rsidR="001D23D5" w:rsidRDefault="001D23D5" w:rsidP="001D23D5">
      <w:pPr>
        <w:pStyle w:val="a3"/>
      </w:pPr>
      <w:r>
        <w:t xml:space="preserve">– чертить квадрат по заданной стороне, прямоугольник по заданным двум сторонам; </w:t>
      </w:r>
    </w:p>
    <w:p w:rsidR="001D23D5" w:rsidRDefault="001D23D5" w:rsidP="001D23D5">
      <w:pPr>
        <w:pStyle w:val="a3"/>
      </w:pPr>
      <w:r>
        <w:t xml:space="preserve">– узнавать и называть объемные фигуры: куб, шар, пирамиду; </w:t>
      </w:r>
    </w:p>
    <w:p w:rsidR="001D23D5" w:rsidRDefault="001D23D5" w:rsidP="001D23D5">
      <w:pPr>
        <w:pStyle w:val="a3"/>
      </w:pPr>
      <w:r>
        <w:t xml:space="preserve">– записывать в таблицу данные, содержащиеся в тексте; </w:t>
      </w:r>
    </w:p>
    <w:p w:rsidR="001D23D5" w:rsidRDefault="001D23D5" w:rsidP="001D23D5">
      <w:pPr>
        <w:pStyle w:val="a3"/>
      </w:pPr>
      <w:r>
        <w:t xml:space="preserve">– читать информацию, заданную с помощью линейных диаграмм; </w:t>
      </w:r>
    </w:p>
    <w:p w:rsidR="001D23D5" w:rsidRDefault="001D23D5" w:rsidP="001D23D5">
      <w:pPr>
        <w:pStyle w:val="a3"/>
      </w:pPr>
      <w:r>
        <w:t xml:space="preserve">– решать арифметические ребусы и числовые головоломки, содержащие два действия (сложение и/или вычитание); </w:t>
      </w:r>
    </w:p>
    <w:p w:rsidR="001D23D5" w:rsidRDefault="001D23D5" w:rsidP="001D23D5">
      <w:pPr>
        <w:pStyle w:val="a3"/>
      </w:pPr>
      <w:r>
        <w:t xml:space="preserve">– составлять истинные высказывания (верные равенства и неравенства); </w:t>
      </w:r>
    </w:p>
    <w:p w:rsidR="001D23D5" w:rsidRDefault="001D23D5" w:rsidP="001D23D5">
      <w:pPr>
        <w:pStyle w:val="a3"/>
      </w:pPr>
      <w:r>
        <w:t xml:space="preserve">– заполнять магические квадраты размером 3х3; </w:t>
      </w:r>
    </w:p>
    <w:p w:rsidR="001D23D5" w:rsidRDefault="001D23D5" w:rsidP="001D23D5">
      <w:pPr>
        <w:pStyle w:val="a3"/>
      </w:pPr>
      <w:r>
        <w:t xml:space="preserve">– находить число перестановок не более чем из трех элементов; </w:t>
      </w:r>
    </w:p>
    <w:p w:rsidR="001D23D5" w:rsidRDefault="001D23D5" w:rsidP="001D23D5">
      <w:pPr>
        <w:pStyle w:val="a3"/>
      </w:pPr>
      <w:r>
        <w:t xml:space="preserve">– находить число пар на множестве из 3–5 элементов (число сочетаний по 2); </w:t>
      </w:r>
    </w:p>
    <w:p w:rsidR="001D23D5" w:rsidRDefault="001D23D5" w:rsidP="001D23D5">
      <w:pPr>
        <w:pStyle w:val="a3"/>
      </w:pPr>
      <w:r>
        <w:t xml:space="preserve">– находить число пар, один элемент которых принадлежит одному </w:t>
      </w:r>
    </w:p>
    <w:p w:rsidR="001D23D5" w:rsidRDefault="001D23D5" w:rsidP="001D23D5">
      <w:pPr>
        <w:pStyle w:val="a3"/>
      </w:pPr>
      <w:r>
        <w:t xml:space="preserve">множеству, а </w:t>
      </w:r>
      <w:proofErr w:type="gramStart"/>
      <w:r>
        <w:t>другой</w:t>
      </w:r>
      <w:proofErr w:type="gramEnd"/>
      <w:r>
        <w:t xml:space="preserve"> – второму множеству; </w:t>
      </w:r>
    </w:p>
    <w:p w:rsidR="001D23D5" w:rsidRDefault="001D23D5" w:rsidP="001D23D5">
      <w:pPr>
        <w:pStyle w:val="a3"/>
      </w:pPr>
      <w:r>
        <w:t xml:space="preserve">– проходить числовые лабиринты, содержащие двое-трое ворот; </w:t>
      </w:r>
    </w:p>
    <w:p w:rsidR="001D23D5" w:rsidRDefault="001D23D5" w:rsidP="001D23D5">
      <w:pPr>
        <w:pStyle w:val="a3"/>
      </w:pPr>
      <w:r>
        <w:t xml:space="preserve">– объяснять решение задач по перекладыванию одной-двух палочек с заданным условием и решением; </w:t>
      </w:r>
    </w:p>
    <w:p w:rsidR="001D23D5" w:rsidRDefault="001D23D5" w:rsidP="001D23D5">
      <w:pPr>
        <w:pStyle w:val="a3"/>
      </w:pPr>
      <w:r>
        <w:t xml:space="preserve">– решать простейшие задачи на разрезание и составление фигур; </w:t>
      </w:r>
    </w:p>
    <w:p w:rsidR="001D23D5" w:rsidRDefault="001D23D5" w:rsidP="001D23D5">
      <w:pPr>
        <w:pStyle w:val="a3"/>
      </w:pPr>
      <w:r>
        <w:t xml:space="preserve">– уметь объяснить, как получен результат заданного математического фокуса. </w:t>
      </w:r>
    </w:p>
    <w:p w:rsidR="001D23D5" w:rsidRDefault="001D23D5" w:rsidP="001D23D5">
      <w:pPr>
        <w:pStyle w:val="a3"/>
      </w:pPr>
    </w:p>
    <w:p w:rsidR="001D23D5" w:rsidRPr="00FB7602" w:rsidRDefault="001D23D5" w:rsidP="001D23D5">
      <w:pPr>
        <w:pStyle w:val="a3"/>
      </w:pPr>
      <w:r w:rsidRPr="00720DDF">
        <w:rPr>
          <w:sz w:val="28"/>
          <w:szCs w:val="28"/>
        </w:rPr>
        <w:t xml:space="preserve"> </w:t>
      </w:r>
      <w:r w:rsidRPr="00B270E2">
        <w:rPr>
          <w:b/>
        </w:rPr>
        <w:t xml:space="preserve">Универсальные учебные действия: </w:t>
      </w:r>
    </w:p>
    <w:p w:rsidR="001D23D5" w:rsidRPr="00B270E2" w:rsidRDefault="001D23D5" w:rsidP="001D23D5">
      <w:pPr>
        <w:pStyle w:val="a3"/>
        <w:numPr>
          <w:ilvl w:val="0"/>
          <w:numId w:val="1"/>
        </w:numPr>
        <w:jc w:val="both"/>
      </w:pPr>
      <w:r w:rsidRPr="00B270E2">
        <w:t xml:space="preserve">Сравнивать разные приемы действий, выбирать удобные способы для выполнения конкретного задания. </w:t>
      </w:r>
    </w:p>
    <w:p w:rsidR="001D23D5" w:rsidRPr="00B270E2" w:rsidRDefault="001D23D5" w:rsidP="001D23D5">
      <w:pPr>
        <w:pStyle w:val="a3"/>
        <w:numPr>
          <w:ilvl w:val="0"/>
          <w:numId w:val="1"/>
        </w:numPr>
        <w:jc w:val="both"/>
      </w:pPr>
      <w:r w:rsidRPr="00B270E2">
        <w:t xml:space="preserve">Моделировать в процессе совместного обсуждения алгоритм  решения числового  кроссворда; использовать его в ходе самостоятельной работы.  </w:t>
      </w:r>
    </w:p>
    <w:p w:rsidR="001D23D5" w:rsidRPr="00B270E2" w:rsidRDefault="001D23D5" w:rsidP="001D23D5">
      <w:pPr>
        <w:pStyle w:val="a3"/>
        <w:numPr>
          <w:ilvl w:val="0"/>
          <w:numId w:val="1"/>
        </w:numPr>
        <w:jc w:val="both"/>
      </w:pPr>
      <w:r w:rsidRPr="00B270E2">
        <w:t xml:space="preserve">Применять изученные способы учебной работы и приёмы вычислений для работы с числовыми головоломками. </w:t>
      </w:r>
    </w:p>
    <w:p w:rsidR="001D23D5" w:rsidRPr="00B270E2" w:rsidRDefault="001D23D5" w:rsidP="001D23D5">
      <w:pPr>
        <w:pStyle w:val="a3"/>
        <w:numPr>
          <w:ilvl w:val="0"/>
          <w:numId w:val="1"/>
        </w:numPr>
        <w:jc w:val="both"/>
      </w:pPr>
      <w:r w:rsidRPr="00B270E2">
        <w:t xml:space="preserve">Анализировать правила игры.  Действовать в соответствии с заданными правилами. </w:t>
      </w:r>
    </w:p>
    <w:p w:rsidR="001D23D5" w:rsidRPr="00B270E2" w:rsidRDefault="001D23D5" w:rsidP="001D23D5">
      <w:pPr>
        <w:pStyle w:val="a3"/>
        <w:numPr>
          <w:ilvl w:val="0"/>
          <w:numId w:val="1"/>
        </w:numPr>
        <w:jc w:val="both"/>
      </w:pPr>
      <w:r w:rsidRPr="00B270E2">
        <w:t xml:space="preserve">Включаться в групповую работу. Участвовать в обсуждении проблемных вопросов, высказывать собственное мнение и аргументировать его. </w:t>
      </w:r>
    </w:p>
    <w:p w:rsidR="001D23D5" w:rsidRPr="00B270E2" w:rsidRDefault="001D23D5" w:rsidP="001D23D5">
      <w:pPr>
        <w:pStyle w:val="a3"/>
        <w:numPr>
          <w:ilvl w:val="0"/>
          <w:numId w:val="1"/>
        </w:numPr>
        <w:jc w:val="both"/>
      </w:pPr>
      <w:r w:rsidRPr="00B270E2">
        <w:t xml:space="preserve">Выполнять пробное учебное действие, фиксировать индивидуальное затруднение  в пробном действии. </w:t>
      </w:r>
    </w:p>
    <w:p w:rsidR="001D23D5" w:rsidRPr="00B270E2" w:rsidRDefault="001D23D5" w:rsidP="001D23D5">
      <w:pPr>
        <w:pStyle w:val="a3"/>
        <w:numPr>
          <w:ilvl w:val="0"/>
          <w:numId w:val="1"/>
        </w:numPr>
        <w:jc w:val="both"/>
      </w:pPr>
      <w:r w:rsidRPr="00B270E2">
        <w:t xml:space="preserve">Аргументировать свою позицию в коммуникации, учитывать разные мнения,  использовать критерии для обоснования своего суждения. </w:t>
      </w:r>
    </w:p>
    <w:p w:rsidR="001D23D5" w:rsidRPr="00B270E2" w:rsidRDefault="001D23D5" w:rsidP="001D23D5">
      <w:pPr>
        <w:pStyle w:val="a3"/>
        <w:numPr>
          <w:ilvl w:val="0"/>
          <w:numId w:val="1"/>
        </w:numPr>
        <w:jc w:val="both"/>
      </w:pPr>
      <w:r w:rsidRPr="00B270E2">
        <w:t xml:space="preserve">Сопоставлять полученный (промежуточный, итоговый) результат с заданным условием. </w:t>
      </w:r>
    </w:p>
    <w:p w:rsidR="001D23D5" w:rsidRDefault="001D23D5" w:rsidP="001D23D5">
      <w:pPr>
        <w:pStyle w:val="a3"/>
        <w:numPr>
          <w:ilvl w:val="0"/>
          <w:numId w:val="1"/>
        </w:numPr>
        <w:jc w:val="both"/>
      </w:pPr>
      <w:r w:rsidRPr="00B270E2">
        <w:t xml:space="preserve">Контролировать свою деятельность: обнаруживать и исправлять ошибки. </w:t>
      </w:r>
      <w:r>
        <w:t xml:space="preserve"> </w:t>
      </w:r>
    </w:p>
    <w:p w:rsidR="001D23D5" w:rsidRDefault="001D23D5" w:rsidP="001D23D5">
      <w:pPr>
        <w:pStyle w:val="a3"/>
        <w:jc w:val="both"/>
      </w:pPr>
    </w:p>
    <w:p w:rsidR="001D23D5" w:rsidRPr="00B270E2" w:rsidRDefault="001D23D5" w:rsidP="001D23D5">
      <w:pPr>
        <w:pStyle w:val="a3"/>
        <w:jc w:val="both"/>
      </w:pPr>
    </w:p>
    <w:p w:rsidR="001D23D5" w:rsidRPr="00A15E6F" w:rsidRDefault="001D23D5" w:rsidP="001D23D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15E6F">
        <w:rPr>
          <w:b/>
          <w:bCs/>
          <w:sz w:val="28"/>
          <w:szCs w:val="28"/>
        </w:rPr>
        <w:t>Тематическое планирование.</w:t>
      </w:r>
    </w:p>
    <w:p w:rsidR="001D23D5" w:rsidRPr="00A15E6F" w:rsidRDefault="001D23D5" w:rsidP="001D23D5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1D23D5" w:rsidRPr="00FB7602" w:rsidRDefault="001D23D5" w:rsidP="001D23D5">
      <w:pPr>
        <w:pStyle w:val="a7"/>
        <w:spacing w:before="0" w:beforeAutospacing="0" w:after="0" w:afterAutospacing="0"/>
        <w:jc w:val="center"/>
        <w:rPr>
          <w:b/>
          <w:bCs/>
        </w:rPr>
      </w:pPr>
    </w:p>
    <w:p w:rsidR="001D23D5" w:rsidRPr="006A4A91" w:rsidRDefault="001D23D5" w:rsidP="001D23D5">
      <w:pPr>
        <w:autoSpaceDE w:val="0"/>
        <w:autoSpaceDN w:val="0"/>
        <w:adjustRightInd w:val="0"/>
        <w:ind w:firstLine="360"/>
        <w:jc w:val="both"/>
        <w:rPr>
          <w:i/>
          <w:iCs/>
        </w:rPr>
      </w:pPr>
      <w:r w:rsidRPr="006A4A91">
        <w:t>На изучение курса «</w:t>
      </w:r>
      <w:r>
        <w:t xml:space="preserve">Математика для </w:t>
      </w:r>
      <w:proofErr w:type="gramStart"/>
      <w:r>
        <w:t>любознательных</w:t>
      </w:r>
      <w:proofErr w:type="gramEnd"/>
      <w:r w:rsidRPr="006A4A91">
        <w:t>» в</w:t>
      </w:r>
      <w:r>
        <w:t xml:space="preserve"> </w:t>
      </w:r>
      <w:r w:rsidRPr="006A4A91">
        <w:t xml:space="preserve"> </w:t>
      </w:r>
      <w:r>
        <w:t>3</w:t>
      </w:r>
      <w:r w:rsidRPr="006A4A91">
        <w:t xml:space="preserve"> классе отводится  </w:t>
      </w:r>
      <w:r w:rsidRPr="006A4A91">
        <w:rPr>
          <w:i/>
          <w:iCs/>
        </w:rPr>
        <w:t>3</w:t>
      </w:r>
      <w:r>
        <w:rPr>
          <w:i/>
          <w:iCs/>
        </w:rPr>
        <w:t>4</w:t>
      </w:r>
      <w:r w:rsidRPr="006A4A91">
        <w:rPr>
          <w:i/>
          <w:iCs/>
        </w:rPr>
        <w:t xml:space="preserve"> часа,</w:t>
      </w:r>
    </w:p>
    <w:tbl>
      <w:tblPr>
        <w:tblW w:w="0" w:type="auto"/>
        <w:jc w:val="center"/>
        <w:tblCellSpacing w:w="7" w:type="dxa"/>
        <w:tblInd w:w="-2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5"/>
        <w:gridCol w:w="4328"/>
        <w:gridCol w:w="23"/>
        <w:gridCol w:w="956"/>
        <w:gridCol w:w="1445"/>
        <w:gridCol w:w="1573"/>
      </w:tblGrid>
      <w:tr w:rsidR="001D23D5" w:rsidRPr="006A4A91" w:rsidTr="00AB7873">
        <w:trPr>
          <w:trHeight w:val="381"/>
          <w:tblCellSpacing w:w="7" w:type="dxa"/>
          <w:jc w:val="center"/>
        </w:trPr>
        <w:tc>
          <w:tcPr>
            <w:tcW w:w="614" w:type="dxa"/>
            <w:vMerge w:val="restart"/>
            <w:vAlign w:val="center"/>
          </w:tcPr>
          <w:p w:rsidR="001D23D5" w:rsidRPr="006A4A91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6A4A91">
              <w:rPr>
                <w:b/>
                <w:bCs/>
              </w:rPr>
              <w:t>№</w:t>
            </w:r>
          </w:p>
        </w:tc>
        <w:tc>
          <w:tcPr>
            <w:tcW w:w="4337" w:type="dxa"/>
            <w:gridSpan w:val="2"/>
            <w:vMerge w:val="restart"/>
            <w:vAlign w:val="center"/>
          </w:tcPr>
          <w:p w:rsidR="001D23D5" w:rsidRPr="006A4A91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6A4A91">
              <w:rPr>
                <w:b/>
                <w:bCs/>
              </w:rPr>
              <w:t>Тема занятия</w:t>
            </w:r>
          </w:p>
        </w:tc>
        <w:tc>
          <w:tcPr>
            <w:tcW w:w="3953" w:type="dxa"/>
            <w:gridSpan w:val="3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A4A91">
              <w:rPr>
                <w:b/>
                <w:bCs/>
              </w:rPr>
              <w:t>Количество часов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  <w:vMerge/>
            <w:vAlign w:val="center"/>
          </w:tcPr>
          <w:p w:rsidR="001D23D5" w:rsidRPr="006A4A91" w:rsidRDefault="001D23D5" w:rsidP="00AB7873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4337" w:type="dxa"/>
            <w:gridSpan w:val="2"/>
            <w:vMerge/>
            <w:vAlign w:val="center"/>
          </w:tcPr>
          <w:p w:rsidR="001D23D5" w:rsidRPr="006A4A91" w:rsidRDefault="001D23D5" w:rsidP="00AB7873">
            <w:pPr>
              <w:jc w:val="center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Всего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3D0172" w:rsidRDefault="001D23D5" w:rsidP="00AB7873">
            <w:pPr>
              <w:jc w:val="center"/>
            </w:pPr>
            <w:r w:rsidRPr="003D0172">
              <w:t>Теория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3D0172" w:rsidRDefault="001D23D5" w:rsidP="00AB7873">
            <w:pPr>
              <w:jc w:val="center"/>
            </w:pPr>
            <w:r w:rsidRPr="003D0172">
              <w:t>практика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1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Как люди научились считать. Разные системы счисления.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 xml:space="preserve">10 </w:t>
            </w:r>
            <w:r>
              <w:t>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30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2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  <w:rPr>
                <w:b/>
              </w:rPr>
            </w:pPr>
            <w:r w:rsidRPr="00207312">
              <w:t>Математика – это интересно.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 xml:space="preserve">10 </w:t>
            </w:r>
            <w:r>
              <w:t>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30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 xml:space="preserve">3 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Числа – великаны. Загадки – смекалки.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 xml:space="preserve"> </w:t>
            </w:r>
            <w:r>
              <w:t>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4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proofErr w:type="spellStart"/>
            <w:r w:rsidRPr="00207312">
              <w:t>Танграм</w:t>
            </w:r>
            <w:proofErr w:type="spellEnd"/>
            <w:r w:rsidRPr="00207312">
              <w:t>: древняя китайская головоломка.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 xml:space="preserve"> </w:t>
            </w:r>
            <w:r>
              <w:t>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5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Сообрази. Узнай цифру.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15 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6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  <w:rPr>
                <w:b/>
              </w:rPr>
            </w:pPr>
            <w:r w:rsidRPr="00207312">
              <w:t xml:space="preserve">Путешествие   точки.              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15 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rHeight w:val="530"/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7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Волшебная линейка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>1</w:t>
            </w:r>
            <w:r>
              <w:t>5мин.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rHeight w:val="466"/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8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Праздник числа 10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 xml:space="preserve"> </w:t>
            </w:r>
            <w:r>
              <w:t>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9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Семь чудес света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15 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10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 xml:space="preserve">Конструирование многоугольников из деталей </w:t>
            </w:r>
            <w:proofErr w:type="spellStart"/>
            <w:r w:rsidRPr="00207312">
              <w:t>танграма</w:t>
            </w:r>
            <w:proofErr w:type="spellEnd"/>
          </w:p>
          <w:p w:rsidR="001D23D5" w:rsidRPr="00207312" w:rsidRDefault="001D23D5" w:rsidP="00AB7873">
            <w:pPr>
              <w:pStyle w:val="a3"/>
            </w:pP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15 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11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Разрезание  клетчатых фигур. Правило крайнего.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 xml:space="preserve">10 </w:t>
            </w:r>
            <w:r>
              <w:t>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30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12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Игра - соревнование «Весёлый счёт»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 xml:space="preserve">10 </w:t>
            </w:r>
            <w:r>
              <w:t>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30мин.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13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Игры с кубиками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 xml:space="preserve">10 </w:t>
            </w:r>
            <w:r>
              <w:t>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30мин.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14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Математическая викторина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 xml:space="preserve"> </w:t>
            </w:r>
            <w:r>
              <w:t>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15-16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proofErr w:type="spellStart"/>
            <w:r w:rsidRPr="00207312">
              <w:t>Лего</w:t>
            </w:r>
            <w:proofErr w:type="spellEnd"/>
            <w:r w:rsidRPr="00207312">
              <w:t xml:space="preserve"> - конструкторы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15 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17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  <w:rPr>
                <w:b/>
              </w:rPr>
            </w:pPr>
            <w:r w:rsidRPr="00207312">
              <w:t>Весёлая геометрия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15 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18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Математическая карусель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15 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19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Математическое путешествие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 xml:space="preserve">10 </w:t>
            </w:r>
            <w:r>
              <w:t>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30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20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Уголки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 xml:space="preserve">10 </w:t>
            </w:r>
            <w:r>
              <w:t>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30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21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Игра в магазин. Монеты.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 xml:space="preserve">10 </w:t>
            </w:r>
            <w:r>
              <w:t>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30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22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Конкурс  Знатоков математики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 xml:space="preserve"> </w:t>
            </w:r>
            <w:r>
              <w:t>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23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Весёлые задания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15 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lastRenderedPageBreak/>
              <w:t>24-25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Спичечный конструктор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15 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26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Прятки с фигурами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 xml:space="preserve">10 </w:t>
            </w:r>
            <w:r>
              <w:t>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30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27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Математический КВН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 xml:space="preserve">10 </w:t>
            </w:r>
            <w:r>
              <w:t>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30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28</w:t>
            </w:r>
          </w:p>
        </w:tc>
        <w:tc>
          <w:tcPr>
            <w:tcW w:w="4337" w:type="dxa"/>
            <w:gridSpan w:val="2"/>
          </w:tcPr>
          <w:p w:rsidR="001D23D5" w:rsidRPr="00207312" w:rsidRDefault="001D23D5" w:rsidP="00AB7873">
            <w:pPr>
              <w:pStyle w:val="a3"/>
            </w:pPr>
            <w:r w:rsidRPr="00207312">
              <w:t>Математические игры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 xml:space="preserve">10 </w:t>
            </w:r>
            <w:r>
              <w:t>мин.</w:t>
            </w:r>
          </w:p>
        </w:tc>
        <w:tc>
          <w:tcPr>
            <w:tcW w:w="1552" w:type="dxa"/>
            <w:tcBorders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30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</w:tcPr>
          <w:p w:rsidR="001D23D5" w:rsidRPr="00207312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207312">
              <w:t>29</w:t>
            </w:r>
          </w:p>
        </w:tc>
        <w:tc>
          <w:tcPr>
            <w:tcW w:w="4337" w:type="dxa"/>
            <w:gridSpan w:val="2"/>
            <w:tcBorders>
              <w:bottom w:val="nil"/>
            </w:tcBorders>
          </w:tcPr>
          <w:p w:rsidR="001D23D5" w:rsidRPr="00207312" w:rsidRDefault="001D23D5" w:rsidP="00AB7873">
            <w:pPr>
              <w:pStyle w:val="a3"/>
            </w:pPr>
            <w:r w:rsidRPr="00207312">
              <w:t>Математический аукцион</w:t>
            </w:r>
          </w:p>
        </w:tc>
        <w:tc>
          <w:tcPr>
            <w:tcW w:w="942" w:type="dxa"/>
            <w:tcBorders>
              <w:bottom w:val="nil"/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bottom w:val="nil"/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 xml:space="preserve"> </w:t>
            </w:r>
            <w:r>
              <w:t>мин.</w:t>
            </w:r>
          </w:p>
        </w:tc>
        <w:tc>
          <w:tcPr>
            <w:tcW w:w="1552" w:type="dxa"/>
            <w:tcBorders>
              <w:bottom w:val="nil"/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  <w:tcBorders>
              <w:right w:val="single" w:sz="4" w:space="0" w:color="auto"/>
            </w:tcBorders>
          </w:tcPr>
          <w:p w:rsidR="001D23D5" w:rsidRPr="00207312" w:rsidRDefault="001D23D5" w:rsidP="00AB7873">
            <w:pPr>
              <w:jc w:val="center"/>
            </w:pPr>
            <w:r w:rsidRPr="00207312">
              <w:t xml:space="preserve">30 </w:t>
            </w:r>
          </w:p>
        </w:tc>
        <w:tc>
          <w:tcPr>
            <w:tcW w:w="4314" w:type="dxa"/>
            <w:tcBorders>
              <w:left w:val="single" w:sz="4" w:space="0" w:color="auto"/>
              <w:right w:val="single" w:sz="4" w:space="0" w:color="auto"/>
            </w:tcBorders>
          </w:tcPr>
          <w:p w:rsidR="001D23D5" w:rsidRPr="00207312" w:rsidRDefault="001D23D5" w:rsidP="00AB7873">
            <w:pPr>
              <w:pStyle w:val="a3"/>
            </w:pPr>
            <w:r w:rsidRPr="00207312">
              <w:t>Игры с кубиками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 w:rsidRPr="006A4A91"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3D5" w:rsidRPr="00443D79" w:rsidRDefault="001D23D5" w:rsidP="00AB7873">
            <w:pPr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 xml:space="preserve"> </w:t>
            </w:r>
            <w:r>
              <w:t>мин.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  <w:tcBorders>
              <w:right w:val="single" w:sz="4" w:space="0" w:color="auto"/>
            </w:tcBorders>
          </w:tcPr>
          <w:p w:rsidR="001D23D5" w:rsidRPr="00443D79" w:rsidRDefault="001D23D5" w:rsidP="00AB7873">
            <w:pPr>
              <w:pStyle w:val="a3"/>
              <w:jc w:val="center"/>
            </w:pPr>
            <w:r w:rsidRPr="00443D79">
              <w:t>31-32</w:t>
            </w:r>
          </w:p>
        </w:tc>
        <w:tc>
          <w:tcPr>
            <w:tcW w:w="4314" w:type="dxa"/>
            <w:tcBorders>
              <w:left w:val="single" w:sz="4" w:space="0" w:color="auto"/>
              <w:right w:val="single" w:sz="4" w:space="0" w:color="auto"/>
            </w:tcBorders>
          </w:tcPr>
          <w:p w:rsidR="001D23D5" w:rsidRPr="00443D79" w:rsidRDefault="001D23D5" w:rsidP="00AB7873">
            <w:pPr>
              <w:pStyle w:val="a3"/>
            </w:pPr>
            <w:r w:rsidRPr="00443D79">
              <w:t>Числовые головоломки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15 мин.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  <w:tcBorders>
              <w:right w:val="single" w:sz="4" w:space="0" w:color="auto"/>
            </w:tcBorders>
          </w:tcPr>
          <w:p w:rsidR="001D23D5" w:rsidRPr="00443D79" w:rsidRDefault="001D23D5" w:rsidP="00AB7873">
            <w:pPr>
              <w:pStyle w:val="a3"/>
              <w:jc w:val="center"/>
            </w:pPr>
            <w:r w:rsidRPr="00443D79">
              <w:t xml:space="preserve"> </w:t>
            </w:r>
          </w:p>
          <w:p w:rsidR="001D23D5" w:rsidRPr="00443D79" w:rsidRDefault="001D23D5" w:rsidP="00AB7873">
            <w:pPr>
              <w:pStyle w:val="a3"/>
              <w:jc w:val="center"/>
            </w:pPr>
            <w:r w:rsidRPr="00443D79">
              <w:t>33</w:t>
            </w:r>
          </w:p>
        </w:tc>
        <w:tc>
          <w:tcPr>
            <w:tcW w:w="4314" w:type="dxa"/>
            <w:tcBorders>
              <w:left w:val="single" w:sz="4" w:space="0" w:color="auto"/>
              <w:right w:val="single" w:sz="4" w:space="0" w:color="auto"/>
            </w:tcBorders>
          </w:tcPr>
          <w:p w:rsidR="001D23D5" w:rsidRPr="00443D79" w:rsidRDefault="001D23D5" w:rsidP="00AB7873">
            <w:pPr>
              <w:pStyle w:val="a3"/>
            </w:pPr>
            <w:r w:rsidRPr="00443D79">
              <w:t>Час  весёлой математики</w:t>
            </w:r>
          </w:p>
          <w:p w:rsidR="001D23D5" w:rsidRPr="00443D79" w:rsidRDefault="001D23D5" w:rsidP="00AB7873">
            <w:pPr>
              <w:pStyle w:val="a3"/>
            </w:pPr>
            <w:r w:rsidRPr="00443D79">
              <w:t xml:space="preserve"> 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15 мин.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25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  <w:tcBorders>
              <w:right w:val="single" w:sz="4" w:space="0" w:color="auto"/>
            </w:tcBorders>
          </w:tcPr>
          <w:p w:rsidR="001D23D5" w:rsidRPr="00443D79" w:rsidRDefault="001D23D5" w:rsidP="00AB7873">
            <w:pPr>
              <w:pStyle w:val="a3"/>
              <w:jc w:val="center"/>
            </w:pPr>
            <w:r w:rsidRPr="00443D79">
              <w:t>34</w:t>
            </w:r>
          </w:p>
        </w:tc>
        <w:tc>
          <w:tcPr>
            <w:tcW w:w="4314" w:type="dxa"/>
            <w:tcBorders>
              <w:left w:val="single" w:sz="4" w:space="0" w:color="auto"/>
              <w:right w:val="single" w:sz="4" w:space="0" w:color="auto"/>
            </w:tcBorders>
          </w:tcPr>
          <w:p w:rsidR="001D23D5" w:rsidRPr="00443D79" w:rsidRDefault="001D23D5" w:rsidP="00AB7873">
            <w:pPr>
              <w:pStyle w:val="a3"/>
            </w:pPr>
            <w:r w:rsidRPr="00443D79">
              <w:t>Конкурс знатоков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1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3D5" w:rsidRDefault="001D23D5" w:rsidP="00AB7873">
            <w:pPr>
              <w:jc w:val="center"/>
              <w:rPr>
                <w:lang w:val="en-US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3D5" w:rsidRDefault="001D23D5" w:rsidP="00AB7873">
            <w:pPr>
              <w:jc w:val="center"/>
            </w:pPr>
            <w:r>
              <w:t>40 мин.</w:t>
            </w:r>
          </w:p>
        </w:tc>
      </w:tr>
      <w:tr w:rsidR="001D23D5" w:rsidRPr="006A4A91" w:rsidTr="00AB7873">
        <w:trPr>
          <w:tblCellSpacing w:w="7" w:type="dxa"/>
          <w:jc w:val="center"/>
        </w:trPr>
        <w:tc>
          <w:tcPr>
            <w:tcW w:w="614" w:type="dxa"/>
            <w:tcBorders>
              <w:right w:val="single" w:sz="4" w:space="0" w:color="auto"/>
            </w:tcBorders>
          </w:tcPr>
          <w:p w:rsidR="001D23D5" w:rsidRPr="00207312" w:rsidRDefault="001D23D5" w:rsidP="00AB7873">
            <w:pPr>
              <w:jc w:val="center"/>
            </w:pPr>
          </w:p>
        </w:tc>
        <w:tc>
          <w:tcPr>
            <w:tcW w:w="4314" w:type="dxa"/>
            <w:tcBorders>
              <w:left w:val="single" w:sz="4" w:space="0" w:color="auto"/>
              <w:right w:val="single" w:sz="4" w:space="0" w:color="auto"/>
            </w:tcBorders>
          </w:tcPr>
          <w:p w:rsidR="001D23D5" w:rsidRPr="00207312" w:rsidRDefault="001D23D5" w:rsidP="00AB7873">
            <w:pPr>
              <w:pStyle w:val="a3"/>
            </w:pPr>
            <w:r>
              <w:t xml:space="preserve">Итого 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3D5" w:rsidRPr="006A4A91" w:rsidRDefault="001D23D5" w:rsidP="00AB7873">
            <w:pPr>
              <w:jc w:val="center"/>
            </w:pPr>
            <w:r>
              <w:t>34 ч.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3D5" w:rsidRDefault="001D23D5" w:rsidP="00AB7873">
            <w:pPr>
              <w:jc w:val="center"/>
              <w:rPr>
                <w:lang w:val="en-US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3D5" w:rsidRDefault="001D23D5" w:rsidP="00AB7873">
            <w:pPr>
              <w:jc w:val="center"/>
            </w:pPr>
          </w:p>
        </w:tc>
      </w:tr>
    </w:tbl>
    <w:p w:rsidR="001D23D5" w:rsidRPr="00FF7CBB" w:rsidRDefault="001D23D5" w:rsidP="001D23D5">
      <w:pPr>
        <w:pStyle w:val="a3"/>
      </w:pPr>
      <w:r w:rsidRPr="00FF7CBB">
        <w:t xml:space="preserve"> </w:t>
      </w:r>
    </w:p>
    <w:p w:rsidR="001D23D5" w:rsidRPr="006A4A91" w:rsidRDefault="001D23D5" w:rsidP="001D23D5">
      <w:pPr>
        <w:pStyle w:val="a3"/>
        <w:jc w:val="center"/>
        <w:rPr>
          <w:b/>
        </w:rPr>
      </w:pPr>
    </w:p>
    <w:p w:rsidR="001D23D5" w:rsidRPr="00345DD5" w:rsidRDefault="001D23D5" w:rsidP="001D23D5">
      <w:pPr>
        <w:jc w:val="both"/>
        <w:rPr>
          <w:bCs/>
        </w:rPr>
      </w:pPr>
      <w:r>
        <w:t xml:space="preserve"> </w:t>
      </w:r>
    </w:p>
    <w:p w:rsidR="001D23D5" w:rsidRPr="006A4A91" w:rsidRDefault="001D23D5" w:rsidP="001D23D5">
      <w:pPr>
        <w:jc w:val="both"/>
      </w:pPr>
    </w:p>
    <w:p w:rsidR="001D23D5" w:rsidRPr="00A15E6F" w:rsidRDefault="001D23D5" w:rsidP="001D23D5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</w:t>
      </w:r>
      <w:r w:rsidRPr="00A15E6F">
        <w:rPr>
          <w:b/>
          <w:bCs/>
          <w:sz w:val="28"/>
          <w:szCs w:val="28"/>
        </w:rPr>
        <w:t>Календарно-тематическое планирование.</w:t>
      </w:r>
    </w:p>
    <w:p w:rsidR="001D23D5" w:rsidRPr="00A15E6F" w:rsidRDefault="001D23D5" w:rsidP="001D23D5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359"/>
        <w:gridCol w:w="2410"/>
        <w:gridCol w:w="992"/>
        <w:gridCol w:w="1559"/>
        <w:gridCol w:w="1276"/>
        <w:gridCol w:w="1020"/>
        <w:gridCol w:w="15"/>
        <w:gridCol w:w="15"/>
        <w:gridCol w:w="793"/>
      </w:tblGrid>
      <w:tr w:rsidR="001D23D5" w:rsidRPr="00D348C7" w:rsidTr="00AB7873">
        <w:tc>
          <w:tcPr>
            <w:tcW w:w="734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№</w:t>
            </w:r>
          </w:p>
        </w:tc>
        <w:tc>
          <w:tcPr>
            <w:tcW w:w="13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Тема</w:t>
            </w:r>
          </w:p>
        </w:tc>
        <w:tc>
          <w:tcPr>
            <w:tcW w:w="2410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Основное содержание занятия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Кол-во часов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Формы и методы работы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Вид деятельности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D348C7">
              <w:rPr>
                <w:bCs/>
              </w:rPr>
              <w:t>Дата проведения</w:t>
            </w:r>
          </w:p>
        </w:tc>
      </w:tr>
      <w:tr w:rsidR="001D23D5" w:rsidRPr="00D348C7" w:rsidTr="00AB7873">
        <w:tc>
          <w:tcPr>
            <w:tcW w:w="734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3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2</w:t>
            </w:r>
          </w:p>
        </w:tc>
        <w:tc>
          <w:tcPr>
            <w:tcW w:w="2410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4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6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D348C7">
              <w:rPr>
                <w:bCs/>
              </w:rPr>
              <w:t>По плану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D348C7">
              <w:rPr>
                <w:bCs/>
              </w:rPr>
              <w:t>Факт</w:t>
            </w:r>
          </w:p>
        </w:tc>
      </w:tr>
      <w:tr w:rsidR="001D23D5" w:rsidRPr="00D348C7" w:rsidTr="00AB7873">
        <w:tc>
          <w:tcPr>
            <w:tcW w:w="734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359" w:type="dxa"/>
            <w:vAlign w:val="center"/>
          </w:tcPr>
          <w:p w:rsidR="001D23D5" w:rsidRPr="00D348C7" w:rsidRDefault="001D23D5" w:rsidP="00AB7873">
            <w:pPr>
              <w:pStyle w:val="a3"/>
              <w:rPr>
                <w:rFonts w:eastAsia="Calibri"/>
              </w:rPr>
            </w:pPr>
            <w:r w:rsidRPr="00D348C7">
              <w:t>Как люди научились считать. Разные системы счисления.</w:t>
            </w:r>
          </w:p>
        </w:tc>
        <w:tc>
          <w:tcPr>
            <w:tcW w:w="2410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rPr>
                <w:rFonts w:eastAsia="Calibri"/>
                <w:bCs/>
              </w:rPr>
            </w:pPr>
            <w:r w:rsidRPr="00D348C7">
              <w:t>Древние люди. Зарубки на палках. Арабские числа и египетские. НРК. Хакасский счет. Математические пирамиды.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D348C7">
              <w:rPr>
                <w:rFonts w:eastAsia="Calibri"/>
              </w:rPr>
              <w:t>математ</w:t>
            </w:r>
            <w:proofErr w:type="gramStart"/>
            <w:r w:rsidRPr="00D348C7">
              <w:rPr>
                <w:rFonts w:eastAsia="Calibri"/>
              </w:rPr>
              <w:t>.и</w:t>
            </w:r>
            <w:proofErr w:type="gramEnd"/>
            <w:r w:rsidRPr="00D348C7">
              <w:rPr>
                <w:rFonts w:eastAsia="Calibri"/>
              </w:rPr>
              <w:t>гры</w:t>
            </w:r>
            <w:proofErr w:type="spellEnd"/>
            <w:r w:rsidRPr="00D348C7">
              <w:rPr>
                <w:rFonts w:eastAsia="Calibri"/>
              </w:rPr>
              <w:t>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348C7">
              <w:rPr>
                <w:rFonts w:eastAsia="Calibri"/>
              </w:rPr>
              <w:t>легенда,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фронтальная,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групповая</w:t>
            </w:r>
          </w:p>
        </w:tc>
        <w:tc>
          <w:tcPr>
            <w:tcW w:w="1050" w:type="dxa"/>
            <w:gridSpan w:val="3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2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  <w:rPr>
                <w:b/>
              </w:rPr>
            </w:pPr>
            <w:r w:rsidRPr="00D348C7">
              <w:t>Математика – это интересно.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rPr>
                <w:b/>
              </w:rPr>
            </w:pPr>
            <w:r w:rsidRPr="00D348C7">
              <w:t xml:space="preserve">Решение нестандартных задач. </w:t>
            </w:r>
            <w:proofErr w:type="gramStart"/>
            <w:r w:rsidRPr="00D348C7">
              <w:t>Игра «Муха» («муха» перемещается по командам «вверх, «вниз», «влево», «вправо»  на  игровом поле 3 *3 клетки).</w:t>
            </w:r>
            <w:proofErr w:type="gramEnd"/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D348C7">
              <w:rPr>
                <w:rFonts w:eastAsia="Calibri"/>
              </w:rPr>
              <w:t>математ</w:t>
            </w:r>
            <w:proofErr w:type="gramStart"/>
            <w:r w:rsidRPr="00D348C7">
              <w:rPr>
                <w:rFonts w:eastAsia="Calibri"/>
              </w:rPr>
              <w:t>.и</w:t>
            </w:r>
            <w:proofErr w:type="gramEnd"/>
            <w:r w:rsidRPr="00D348C7">
              <w:rPr>
                <w:rFonts w:eastAsia="Calibri"/>
              </w:rPr>
              <w:t>гры</w:t>
            </w:r>
            <w:proofErr w:type="spellEnd"/>
            <w:r w:rsidRPr="00D348C7">
              <w:rPr>
                <w:rFonts w:eastAsia="Calibri"/>
              </w:rPr>
              <w:t>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348C7">
              <w:rPr>
                <w:rFonts w:eastAsia="Calibri"/>
              </w:rPr>
              <w:t>считалки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парная</w:t>
            </w:r>
          </w:p>
        </w:tc>
        <w:tc>
          <w:tcPr>
            <w:tcW w:w="1050" w:type="dxa"/>
            <w:gridSpan w:val="3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3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 xml:space="preserve">Числа – великаны. </w:t>
            </w:r>
            <w:r w:rsidRPr="00D348C7">
              <w:lastRenderedPageBreak/>
              <w:t>Загадки – смекалки.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lastRenderedPageBreak/>
              <w:t xml:space="preserve">Числовой палиндром: число, </w:t>
            </w:r>
            <w:r w:rsidRPr="00D348C7">
              <w:lastRenderedPageBreak/>
              <w:t>которое читается одинаково слева направо  и справа  налево.</w:t>
            </w:r>
          </w:p>
          <w:p w:rsidR="001D23D5" w:rsidRPr="00D348C7" w:rsidRDefault="001D23D5" w:rsidP="00AB7873">
            <w:pPr>
              <w:pStyle w:val="a3"/>
              <w:jc w:val="both"/>
            </w:pPr>
            <w:r w:rsidRPr="00D348C7">
              <w:t>Игра «Не собьюсь!».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D348C7">
              <w:rPr>
                <w:rFonts w:eastAsia="Calibri"/>
              </w:rPr>
              <w:t>математ</w:t>
            </w:r>
            <w:proofErr w:type="gramStart"/>
            <w:r w:rsidRPr="00D348C7">
              <w:rPr>
                <w:rFonts w:eastAsia="Calibri"/>
              </w:rPr>
              <w:t>.и</w:t>
            </w:r>
            <w:proofErr w:type="gramEnd"/>
            <w:r w:rsidRPr="00D348C7">
              <w:rPr>
                <w:rFonts w:eastAsia="Calibri"/>
              </w:rPr>
              <w:t>гры</w:t>
            </w:r>
            <w:proofErr w:type="spellEnd"/>
            <w:r w:rsidRPr="00D348C7">
              <w:rPr>
                <w:rFonts w:eastAsia="Calibri"/>
              </w:rPr>
              <w:t>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348C7">
              <w:rPr>
                <w:rFonts w:eastAsia="Calibri"/>
              </w:rPr>
              <w:lastRenderedPageBreak/>
              <w:t>ребусы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lastRenderedPageBreak/>
              <w:t>фронтальная,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lastRenderedPageBreak/>
              <w:t>парная</w:t>
            </w:r>
          </w:p>
        </w:tc>
        <w:tc>
          <w:tcPr>
            <w:tcW w:w="1050" w:type="dxa"/>
            <w:gridSpan w:val="3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lastRenderedPageBreak/>
              <w:t>4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proofErr w:type="spellStart"/>
            <w:r w:rsidRPr="00D348C7">
              <w:t>Танграм</w:t>
            </w:r>
            <w:proofErr w:type="spellEnd"/>
            <w:r w:rsidRPr="00D348C7">
              <w:t>: древняя китайская головоломка.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 xml:space="preserve">Составление картинки с заданным разбиением на части; с частично    заданным разбиением на части; без  заданного разбиения. Проверка  выполненной работы.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D348C7">
              <w:rPr>
                <w:rFonts w:eastAsia="Calibri"/>
              </w:rPr>
              <w:t>математ</w:t>
            </w:r>
            <w:proofErr w:type="gramStart"/>
            <w:r w:rsidRPr="00D348C7">
              <w:rPr>
                <w:rFonts w:eastAsia="Calibri"/>
              </w:rPr>
              <w:t>.и</w:t>
            </w:r>
            <w:proofErr w:type="gramEnd"/>
            <w:r w:rsidRPr="00D348C7">
              <w:rPr>
                <w:rFonts w:eastAsia="Calibri"/>
              </w:rPr>
              <w:t>гры</w:t>
            </w:r>
            <w:proofErr w:type="spellEnd"/>
            <w:r w:rsidRPr="00D348C7">
              <w:rPr>
                <w:rFonts w:eastAsia="Calibri"/>
              </w:rPr>
              <w:t>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348C7">
              <w:rPr>
                <w:rFonts w:eastAsia="Calibri"/>
              </w:rPr>
              <w:t>считалки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proofErr w:type="spellStart"/>
            <w:r w:rsidRPr="00D348C7">
              <w:rPr>
                <w:rFonts w:eastAsia="Calibri"/>
                <w:bCs/>
              </w:rPr>
              <w:t>индивдуальная</w:t>
            </w:r>
            <w:proofErr w:type="spellEnd"/>
          </w:p>
        </w:tc>
        <w:tc>
          <w:tcPr>
            <w:tcW w:w="1050" w:type="dxa"/>
            <w:gridSpan w:val="3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5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Сообрази. Узнай цифру.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>Царство математики. Игра «узнай цифру».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D348C7">
              <w:rPr>
                <w:rFonts w:eastAsia="Calibri"/>
              </w:rPr>
              <w:t>математ</w:t>
            </w:r>
            <w:proofErr w:type="gramStart"/>
            <w:r w:rsidRPr="00D348C7">
              <w:rPr>
                <w:rFonts w:eastAsia="Calibri"/>
              </w:rPr>
              <w:t>.и</w:t>
            </w:r>
            <w:proofErr w:type="gramEnd"/>
            <w:r w:rsidRPr="00D348C7">
              <w:rPr>
                <w:rFonts w:eastAsia="Calibri"/>
              </w:rPr>
              <w:t>гры</w:t>
            </w:r>
            <w:proofErr w:type="spellEnd"/>
            <w:r w:rsidRPr="00D348C7">
              <w:rPr>
                <w:rFonts w:eastAsia="Calibri"/>
              </w:rPr>
              <w:t>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фронтальная,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групповая</w:t>
            </w:r>
          </w:p>
        </w:tc>
        <w:tc>
          <w:tcPr>
            <w:tcW w:w="1050" w:type="dxa"/>
            <w:gridSpan w:val="3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  <w:rPr>
                <w:lang w:val="en-US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  <w:rPr>
                <w:lang w:val="en-US"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6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  <w:rPr>
                <w:b/>
              </w:rPr>
            </w:pPr>
            <w:r w:rsidRPr="00D348C7">
              <w:t xml:space="preserve">Путешествие   точки.              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 xml:space="preserve">Построение рисунка (на листе в клетку)  в соответствии с заданной  последовательностью «шагов» (по алгоритму). Проверка работы.  Построение собственного рисунка и описание его «шагов».  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348C7">
              <w:t>математические    головоломки, занимательные задачи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фронтальная,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парная</w:t>
            </w:r>
          </w:p>
        </w:tc>
        <w:tc>
          <w:tcPr>
            <w:tcW w:w="1050" w:type="dxa"/>
            <w:gridSpan w:val="3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7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Волшебная линейка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 xml:space="preserve">Шкала линейки. Сведения из истории математики: история    возникновения линейки.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348C7">
              <w:t>математические    головоломки, занимательные задачи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proofErr w:type="spellStart"/>
            <w:r w:rsidRPr="00D348C7">
              <w:rPr>
                <w:rFonts w:eastAsia="Calibri"/>
                <w:bCs/>
              </w:rPr>
              <w:t>индивдуальная</w:t>
            </w:r>
            <w:proofErr w:type="spellEnd"/>
          </w:p>
        </w:tc>
        <w:tc>
          <w:tcPr>
            <w:tcW w:w="1050" w:type="dxa"/>
            <w:gridSpan w:val="3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  <w:rPr>
                <w:lang w:val="en-US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  <w:rPr>
                <w:lang w:val="en-US"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8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Праздник числа 100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 xml:space="preserve">Игры «Задумай число», «Отгадай задуманное число». Восстановление примеров: поиск цифры, которая скрыта.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D348C7">
              <w:rPr>
                <w:rFonts w:eastAsia="Calibri"/>
              </w:rPr>
              <w:t>математ</w:t>
            </w:r>
            <w:proofErr w:type="gramStart"/>
            <w:r w:rsidRPr="00D348C7">
              <w:rPr>
                <w:rFonts w:eastAsia="Calibri"/>
              </w:rPr>
              <w:t>.и</w:t>
            </w:r>
            <w:proofErr w:type="gramEnd"/>
            <w:r w:rsidRPr="00D348C7">
              <w:rPr>
                <w:rFonts w:eastAsia="Calibri"/>
              </w:rPr>
              <w:t>гры</w:t>
            </w:r>
            <w:proofErr w:type="spellEnd"/>
            <w:r w:rsidRPr="00D348C7">
              <w:rPr>
                <w:rFonts w:eastAsia="Calibri"/>
              </w:rPr>
              <w:t>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proofErr w:type="spellStart"/>
            <w:r w:rsidRPr="00D348C7">
              <w:rPr>
                <w:rFonts w:eastAsia="Calibri"/>
                <w:bCs/>
              </w:rPr>
              <w:t>индивдуальная</w:t>
            </w:r>
            <w:proofErr w:type="spellEnd"/>
          </w:p>
        </w:tc>
        <w:tc>
          <w:tcPr>
            <w:tcW w:w="1050" w:type="dxa"/>
            <w:gridSpan w:val="3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9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Семь чудес света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 xml:space="preserve">Это интересно. </w:t>
            </w:r>
            <w:proofErr w:type="gramStart"/>
            <w:r w:rsidRPr="00D348C7">
              <w:t>Игра</w:t>
            </w:r>
            <w:proofErr w:type="gramEnd"/>
            <w:r w:rsidRPr="00D348C7">
              <w:t xml:space="preserve">  «Какой  ряд дружнее?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D348C7">
              <w:rPr>
                <w:rFonts w:eastAsia="Calibri"/>
              </w:rPr>
              <w:t>математ</w:t>
            </w:r>
            <w:proofErr w:type="gramStart"/>
            <w:r w:rsidRPr="00D348C7">
              <w:rPr>
                <w:rFonts w:eastAsia="Calibri"/>
              </w:rPr>
              <w:t>.и</w:t>
            </w:r>
            <w:proofErr w:type="gramEnd"/>
            <w:r w:rsidRPr="00D348C7">
              <w:rPr>
                <w:rFonts w:eastAsia="Calibri"/>
              </w:rPr>
              <w:t>гры</w:t>
            </w:r>
            <w:proofErr w:type="spellEnd"/>
            <w:r w:rsidRPr="00D348C7">
              <w:rPr>
                <w:rFonts w:eastAsia="Calibri"/>
              </w:rPr>
              <w:t>,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фронтальная,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групповая</w:t>
            </w:r>
          </w:p>
        </w:tc>
        <w:tc>
          <w:tcPr>
            <w:tcW w:w="1050" w:type="dxa"/>
            <w:gridSpan w:val="3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10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 xml:space="preserve">Конструирование многоугольников из деталей </w:t>
            </w:r>
            <w:proofErr w:type="spellStart"/>
            <w:r w:rsidRPr="00D348C7">
              <w:t>танграма</w:t>
            </w:r>
            <w:proofErr w:type="spellEnd"/>
          </w:p>
          <w:p w:rsidR="001D23D5" w:rsidRPr="00D348C7" w:rsidRDefault="001D23D5" w:rsidP="00AB7873">
            <w:pPr>
              <w:pStyle w:val="a3"/>
            </w:pP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lastRenderedPageBreak/>
              <w:t xml:space="preserve">Составление многоугольников с заданным разбиением на части; с   частично заданным </w:t>
            </w:r>
            <w:r w:rsidRPr="00D348C7">
              <w:lastRenderedPageBreak/>
              <w:t xml:space="preserve">разбиением на части; без  заданного разбиения.  Составление многоугольников, представленных в уменьшенном   масштабе. Проверка выполненной работы.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348C7">
              <w:t>математические    головоломки, занимательные задачи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proofErr w:type="spellStart"/>
            <w:r w:rsidRPr="00D348C7">
              <w:rPr>
                <w:rFonts w:eastAsia="Calibri"/>
                <w:bCs/>
              </w:rPr>
              <w:t>индивдуальная</w:t>
            </w:r>
            <w:proofErr w:type="spellEnd"/>
          </w:p>
        </w:tc>
        <w:tc>
          <w:tcPr>
            <w:tcW w:w="1050" w:type="dxa"/>
            <w:gridSpan w:val="3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793" w:type="dxa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lastRenderedPageBreak/>
              <w:t>11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Разрезание  клетчатых фигур. Правило крайнего.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>Работа в парах. Игра «Не подведи друга».</w:t>
            </w:r>
          </w:p>
          <w:p w:rsidR="001D23D5" w:rsidRPr="00D348C7" w:rsidRDefault="001D23D5" w:rsidP="00AB7873">
            <w:pPr>
              <w:pStyle w:val="a3"/>
              <w:jc w:val="both"/>
            </w:pPr>
            <w:r w:rsidRPr="00D348C7">
              <w:t>Решение задач НРК.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D348C7">
              <w:rPr>
                <w:rFonts w:eastAsia="Calibri"/>
              </w:rPr>
              <w:t>математ</w:t>
            </w:r>
            <w:proofErr w:type="gramStart"/>
            <w:r w:rsidRPr="00D348C7">
              <w:rPr>
                <w:rFonts w:eastAsia="Calibri"/>
              </w:rPr>
              <w:t>.и</w:t>
            </w:r>
            <w:proofErr w:type="gramEnd"/>
            <w:r w:rsidRPr="00D348C7">
              <w:rPr>
                <w:rFonts w:eastAsia="Calibri"/>
              </w:rPr>
              <w:t>гры</w:t>
            </w:r>
            <w:proofErr w:type="spellEnd"/>
            <w:r w:rsidRPr="00D348C7">
              <w:rPr>
                <w:rFonts w:eastAsia="Calibri"/>
              </w:rPr>
              <w:t>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парная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12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Игра - соревнование «Весёлый счёт»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 xml:space="preserve">Найти, показать и назвать числа по порядку (от 100 до 200). Числа от 100 до 20 0расположены в таблице (4 х5) не по порядку, а  разбросаны по всей таблице. 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фронтальная,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парная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13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Игры с кубиками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 xml:space="preserve">Подсчёт числа точек на верхних гранях выпавших кубиков (у каждого два кубика). Взаимный контроль.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D348C7">
              <w:rPr>
                <w:rFonts w:eastAsia="Calibri"/>
              </w:rPr>
              <w:t>математ</w:t>
            </w:r>
            <w:proofErr w:type="gramStart"/>
            <w:r w:rsidRPr="00D348C7">
              <w:rPr>
                <w:rFonts w:eastAsia="Calibri"/>
              </w:rPr>
              <w:t>.и</w:t>
            </w:r>
            <w:proofErr w:type="gramEnd"/>
            <w:r w:rsidRPr="00D348C7">
              <w:rPr>
                <w:rFonts w:eastAsia="Calibri"/>
              </w:rPr>
              <w:t>гры</w:t>
            </w:r>
            <w:proofErr w:type="spellEnd"/>
            <w:r w:rsidRPr="00D348C7">
              <w:rPr>
                <w:rFonts w:eastAsia="Calibri"/>
              </w:rPr>
              <w:t>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фронтальная,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групповая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14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Математическая викторина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>«Угадай задуманное число», «Любимая цифра», «Угадай возраст и дату рождения»,  «Сравнение прямой и кривой».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D348C7">
              <w:rPr>
                <w:rFonts w:eastAsia="Calibri"/>
              </w:rPr>
              <w:t>математ</w:t>
            </w:r>
            <w:proofErr w:type="gramStart"/>
            <w:r w:rsidRPr="00D348C7">
              <w:rPr>
                <w:rFonts w:eastAsia="Calibri"/>
              </w:rPr>
              <w:t>.и</w:t>
            </w:r>
            <w:proofErr w:type="gramEnd"/>
            <w:r w:rsidRPr="00D348C7">
              <w:rPr>
                <w:rFonts w:eastAsia="Calibri"/>
              </w:rPr>
              <w:t>гры</w:t>
            </w:r>
            <w:proofErr w:type="spellEnd"/>
            <w:r w:rsidRPr="00D348C7">
              <w:rPr>
                <w:rFonts w:eastAsia="Calibri"/>
              </w:rPr>
              <w:t>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proofErr w:type="spellStart"/>
            <w:r w:rsidRPr="00D348C7">
              <w:rPr>
                <w:rFonts w:eastAsia="Calibri"/>
                <w:bCs/>
              </w:rPr>
              <w:t>индивдуальная</w:t>
            </w:r>
            <w:proofErr w:type="spellEnd"/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15</w:t>
            </w:r>
          </w:p>
          <w:p w:rsidR="001D23D5" w:rsidRPr="00D348C7" w:rsidRDefault="001D23D5" w:rsidP="00AB7873">
            <w:pPr>
              <w:pStyle w:val="a3"/>
              <w:jc w:val="center"/>
            </w:pPr>
            <w:r w:rsidRPr="00D348C7">
              <w:t xml:space="preserve"> 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proofErr w:type="spellStart"/>
            <w:r w:rsidRPr="00D348C7">
              <w:t>Лего</w:t>
            </w:r>
            <w:proofErr w:type="spellEnd"/>
            <w:r w:rsidRPr="00D348C7">
              <w:t xml:space="preserve"> - конструкторы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</w:pPr>
            <w:r w:rsidRPr="00D348C7">
              <w:t xml:space="preserve">Знакомство с деталями конструктора, схемами-инструкциями и  алгоритмами  построения конструкций. 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D348C7">
              <w:rPr>
                <w:rFonts w:eastAsia="Calibri"/>
              </w:rPr>
              <w:t>математ</w:t>
            </w:r>
            <w:proofErr w:type="gramStart"/>
            <w:r w:rsidRPr="00D348C7">
              <w:rPr>
                <w:rFonts w:eastAsia="Calibri"/>
              </w:rPr>
              <w:t>.и</w:t>
            </w:r>
            <w:proofErr w:type="gramEnd"/>
            <w:r w:rsidRPr="00D348C7">
              <w:rPr>
                <w:rFonts w:eastAsia="Calibri"/>
              </w:rPr>
              <w:t>гры</w:t>
            </w:r>
            <w:proofErr w:type="spellEnd"/>
            <w:r w:rsidRPr="00D348C7">
              <w:rPr>
                <w:rFonts w:eastAsia="Calibri"/>
              </w:rPr>
              <w:t>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парная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16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proofErr w:type="spellStart"/>
            <w:r w:rsidRPr="00D348C7">
              <w:t>Лего</w:t>
            </w:r>
            <w:proofErr w:type="spellEnd"/>
            <w:r w:rsidRPr="00D348C7">
              <w:t xml:space="preserve"> - конструкторы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</w:pPr>
            <w:r w:rsidRPr="00D348C7">
              <w:t>Выполнение постройки по  собственному  замыслу.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348C7">
              <w:rPr>
                <w:rFonts w:eastAsia="Calibri"/>
              </w:rPr>
              <w:t>конструктор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фронтальная,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парная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17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Весёлая геометрия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</w:pPr>
            <w:r w:rsidRPr="00D348C7">
              <w:t xml:space="preserve">Решение задач, формирующих геометрическую </w:t>
            </w:r>
            <w:r w:rsidRPr="00D348C7">
              <w:lastRenderedPageBreak/>
              <w:t xml:space="preserve">наблюдательность. Геометрические узоры.   Закономерности   в узорах.   Симметрия.   Фигуры,  имеющие одну и несколько осей симметрии.  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 xml:space="preserve"> Игры   «Крестики-нолики»,   </w:t>
            </w:r>
            <w:r w:rsidRPr="00D348C7">
              <w:lastRenderedPageBreak/>
              <w:t xml:space="preserve">«Крестики-нолики   на   бесконечной   доске»,       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lastRenderedPageBreak/>
              <w:t>фронтальная,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групповая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lastRenderedPageBreak/>
              <w:t>18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Математическая карусель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 xml:space="preserve">Работа в «центрах» деятельности: Конструкторы. Математические    головоломки. Занимательные задачи. НРК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348C7">
              <w:t>математические    головоломки, занимательные задачи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proofErr w:type="spellStart"/>
            <w:r w:rsidRPr="00D348C7">
              <w:rPr>
                <w:rFonts w:eastAsia="Calibri"/>
                <w:bCs/>
              </w:rPr>
              <w:t>индивдуальная</w:t>
            </w:r>
            <w:proofErr w:type="spellEnd"/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19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Математическое путешествие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</w:pPr>
            <w:r w:rsidRPr="00D348C7">
              <w:t xml:space="preserve">Сложение и вычитание в пределах 100. Вычисления в группах.  1-й ученик из числа вычитает 3; второй – прибавляет 2, третий –  вычитает 3, а четвертый – прибавляет 5. Ответы  к четырём раундам  записываются в таблицу.   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348C7">
              <w:t>Игры с мячом: «Наоборот», «Не урони мяч». Игры  с   набором   «Карточки-считалочки»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парная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20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Уголки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</w:pPr>
            <w:r w:rsidRPr="00D348C7">
              <w:t xml:space="preserve">Составление фигур из  4, 5, 6, 7 уголков: по образцу, по собственному  замыслу. Разрезание и составление фигур. Деление заданной фигуры на равные по  площади части. </w:t>
            </w:r>
          </w:p>
          <w:p w:rsidR="001D23D5" w:rsidRPr="00D348C7" w:rsidRDefault="001D23D5" w:rsidP="00AB7873">
            <w:pPr>
              <w:pStyle w:val="a3"/>
            </w:pPr>
            <w:r w:rsidRPr="00D348C7">
              <w:t>Поиск заданных фигур в фигурах сложной конфигурации.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 xml:space="preserve"> Весёлые задачи, ребусы.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фронтальная,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парная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21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Игра в магазин. Монеты.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 xml:space="preserve">Сложение и вычитание в пределах 1000.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348C7">
              <w:t xml:space="preserve">Весёлые задачи, </w:t>
            </w:r>
            <w:proofErr w:type="spellStart"/>
            <w:r w:rsidRPr="00D348C7">
              <w:t>ребусы</w:t>
            </w:r>
            <w:proofErr w:type="gramStart"/>
            <w:r w:rsidRPr="00D348C7">
              <w:t>.и</w:t>
            </w:r>
            <w:proofErr w:type="gramEnd"/>
            <w:r w:rsidRPr="00D348C7">
              <w:t>гры</w:t>
            </w:r>
            <w:proofErr w:type="spellEnd"/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фронтальная,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групповая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22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Конкурс  Знатоков математики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rPr>
                <w:b/>
              </w:rPr>
            </w:pPr>
            <w:r w:rsidRPr="00D348C7">
              <w:t>Игра «Кто хочет стать математиком?</w:t>
            </w:r>
            <w:r w:rsidRPr="00D348C7">
              <w:rPr>
                <w:b/>
              </w:rPr>
              <w:t>»</w:t>
            </w:r>
            <w:r w:rsidRPr="00D348C7">
              <w:t xml:space="preserve">       Решение олимпиадных задач  международного     конкурса  «Кенгуру». 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D348C7">
              <w:rPr>
                <w:rFonts w:eastAsia="Calibri"/>
              </w:rPr>
              <w:t>математ</w:t>
            </w:r>
            <w:proofErr w:type="gramStart"/>
            <w:r w:rsidRPr="00D348C7">
              <w:rPr>
                <w:rFonts w:eastAsia="Calibri"/>
              </w:rPr>
              <w:t>.и</w:t>
            </w:r>
            <w:proofErr w:type="gramEnd"/>
            <w:r w:rsidRPr="00D348C7">
              <w:rPr>
                <w:rFonts w:eastAsia="Calibri"/>
              </w:rPr>
              <w:t>гры</w:t>
            </w:r>
            <w:proofErr w:type="spellEnd"/>
            <w:r w:rsidRPr="00D348C7">
              <w:rPr>
                <w:rFonts w:eastAsia="Calibri"/>
              </w:rPr>
              <w:t>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proofErr w:type="spellStart"/>
            <w:r w:rsidRPr="00D348C7">
              <w:rPr>
                <w:rFonts w:eastAsia="Calibri"/>
                <w:bCs/>
              </w:rPr>
              <w:t>индивдуальная</w:t>
            </w:r>
            <w:proofErr w:type="spellEnd"/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lastRenderedPageBreak/>
              <w:t>23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Весёлые задания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>В гостях у Незнайки. Весёлые задачи, ребусы.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348C7">
              <w:t>Весёлые задачи, ребусы.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парная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24</w:t>
            </w:r>
          </w:p>
          <w:p w:rsidR="001D23D5" w:rsidRPr="00D348C7" w:rsidRDefault="001D23D5" w:rsidP="00AB7873">
            <w:pPr>
              <w:pStyle w:val="a3"/>
              <w:jc w:val="center"/>
            </w:pPr>
            <w:r w:rsidRPr="00D348C7">
              <w:t xml:space="preserve"> 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Спичечный конструктор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 xml:space="preserve"> Построение конструкции по заданному образцу.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D348C7">
              <w:rPr>
                <w:rFonts w:eastAsia="Calibri"/>
              </w:rPr>
              <w:t>математ</w:t>
            </w:r>
            <w:proofErr w:type="gramStart"/>
            <w:r w:rsidRPr="00D348C7">
              <w:rPr>
                <w:rFonts w:eastAsia="Calibri"/>
              </w:rPr>
              <w:t>.и</w:t>
            </w:r>
            <w:proofErr w:type="gramEnd"/>
            <w:r w:rsidRPr="00D348C7">
              <w:rPr>
                <w:rFonts w:eastAsia="Calibri"/>
              </w:rPr>
              <w:t>гры</w:t>
            </w:r>
            <w:proofErr w:type="spellEnd"/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фронтальная,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парная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25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Спичечный конструктор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>Перекладывание  нескольких спичек в соответствии с условием. Проверка выполненной  работы.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D348C7">
              <w:rPr>
                <w:rFonts w:eastAsia="Calibri"/>
              </w:rPr>
              <w:t>математ</w:t>
            </w:r>
            <w:proofErr w:type="gramStart"/>
            <w:r w:rsidRPr="00D348C7">
              <w:rPr>
                <w:rFonts w:eastAsia="Calibri"/>
              </w:rPr>
              <w:t>.и</w:t>
            </w:r>
            <w:proofErr w:type="gramEnd"/>
            <w:r w:rsidRPr="00D348C7">
              <w:rPr>
                <w:rFonts w:eastAsia="Calibri"/>
              </w:rPr>
              <w:t>гры</w:t>
            </w:r>
            <w:proofErr w:type="spellEnd"/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фронтальная,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групповая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26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Прятки с фигурами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>Поиск заданных фигур в фигурах сложной конфигурации. Работа с таблицей «Поиск треугольников в заданной фигуре».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348C7">
              <w:t>Весёлые задачи, ребусы.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proofErr w:type="spellStart"/>
            <w:r w:rsidRPr="00D348C7">
              <w:rPr>
                <w:rFonts w:eastAsia="Calibri"/>
                <w:bCs/>
              </w:rPr>
              <w:t>индивдуальная</w:t>
            </w:r>
            <w:proofErr w:type="spellEnd"/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27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Математический КВН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>Групповая работа, игра – соревнование.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парная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28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Математические игры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 xml:space="preserve">«Волшебная палочка», «Лучший лодочник», «Гонки с зонтиками».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D348C7">
              <w:rPr>
                <w:rFonts w:eastAsia="Calibri"/>
              </w:rPr>
              <w:t>математ</w:t>
            </w:r>
            <w:proofErr w:type="gramStart"/>
            <w:r w:rsidRPr="00D348C7">
              <w:rPr>
                <w:rFonts w:eastAsia="Calibri"/>
              </w:rPr>
              <w:t>.и</w:t>
            </w:r>
            <w:proofErr w:type="gramEnd"/>
            <w:r w:rsidRPr="00D348C7">
              <w:rPr>
                <w:rFonts w:eastAsia="Calibri"/>
              </w:rPr>
              <w:t>гры</w:t>
            </w:r>
            <w:proofErr w:type="spellEnd"/>
            <w:r w:rsidRPr="00D348C7">
              <w:rPr>
                <w:rFonts w:eastAsia="Calibri"/>
              </w:rPr>
              <w:t>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фронтальная,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групповая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29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Математический аукцион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>Секреты задач. Решение нестандартных задач. НРК.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парная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30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Игры с кубиками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 xml:space="preserve">Сложение и вычитание в пределах 20. Подсчёт числа точек на верхних  гранях выпавших кубиков (у каждого два кубика). На гранях первого кубика числа 2, 3, 4, 5, 6, 7, а на гранях второго – числа 4, 5, 6, 7, 8, 9.  Взаимный контроль. 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348C7">
              <w:t>Игры «Волшебная палочка», «Лучший счётчик», «Не подведи друга», «День  и ночь»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proofErr w:type="spellStart"/>
            <w:r w:rsidRPr="00D348C7">
              <w:rPr>
                <w:rFonts w:eastAsia="Calibri"/>
                <w:bCs/>
              </w:rPr>
              <w:t>индивдуальная</w:t>
            </w:r>
            <w:proofErr w:type="spellEnd"/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31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Числовые головоломки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 xml:space="preserve">Решение и составление ребусов, содержащих числа.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D348C7">
              <w:t>Весёлые задачи, ребусы.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фронтальная,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групповая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 xml:space="preserve"> 32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Числовые головоломки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>Заполнение числового кроссворда (</w:t>
            </w:r>
            <w:proofErr w:type="spellStart"/>
            <w:r w:rsidRPr="00D348C7">
              <w:t>судоку</w:t>
            </w:r>
            <w:proofErr w:type="spellEnd"/>
            <w:r w:rsidRPr="00D348C7">
              <w:t xml:space="preserve">). </w:t>
            </w:r>
          </w:p>
          <w:p w:rsidR="001D23D5" w:rsidRPr="00D348C7" w:rsidRDefault="001D23D5" w:rsidP="00AB7873">
            <w:pPr>
              <w:pStyle w:val="a3"/>
              <w:jc w:val="both"/>
            </w:pP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</w:pPr>
            <w:r w:rsidRPr="00D348C7">
              <w:t>Весёлые задачи, ребусы</w:t>
            </w: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фронтальная,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парная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  <w:vAlign w:val="center"/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lastRenderedPageBreak/>
              <w:t xml:space="preserve"> 33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Час  весёлой математики</w:t>
            </w:r>
          </w:p>
          <w:p w:rsidR="001D23D5" w:rsidRPr="00D348C7" w:rsidRDefault="001D23D5" w:rsidP="00AB7873">
            <w:pPr>
              <w:pStyle w:val="a3"/>
            </w:pPr>
            <w:r w:rsidRPr="00D348C7">
              <w:t xml:space="preserve"> 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>Командная игра. «Построй башню», загадки, задачи, блиц – опрос.</w:t>
            </w:r>
          </w:p>
          <w:p w:rsidR="001D23D5" w:rsidRPr="00D348C7" w:rsidRDefault="001D23D5" w:rsidP="00AB7873">
            <w:pPr>
              <w:pStyle w:val="a3"/>
              <w:jc w:val="both"/>
            </w:pPr>
            <w:r w:rsidRPr="00D348C7">
              <w:t>Работа в группах, оценивание подборки материала.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>загадки, задачи, блиц – опрос.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парная</w:t>
            </w:r>
          </w:p>
        </w:tc>
        <w:tc>
          <w:tcPr>
            <w:tcW w:w="1035" w:type="dxa"/>
            <w:gridSpan w:val="2"/>
            <w:tcBorders>
              <w:right w:val="single" w:sz="4" w:space="0" w:color="auto"/>
            </w:tcBorders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single" w:sz="4" w:space="0" w:color="auto"/>
            </w:tcBorders>
          </w:tcPr>
          <w:p w:rsidR="001D23D5" w:rsidRPr="00D348C7" w:rsidRDefault="001D23D5" w:rsidP="00AB7873">
            <w:pPr>
              <w:jc w:val="center"/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  <w:r w:rsidRPr="00D348C7">
              <w:t>34</w:t>
            </w: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  <w:r w:rsidRPr="00D348C7">
              <w:t>Конкурс знатоков</w:t>
            </w:r>
          </w:p>
        </w:tc>
        <w:tc>
          <w:tcPr>
            <w:tcW w:w="2410" w:type="dxa"/>
          </w:tcPr>
          <w:p w:rsidR="001D23D5" w:rsidRPr="00D348C7" w:rsidRDefault="001D23D5" w:rsidP="00AB7873">
            <w:pPr>
              <w:jc w:val="center"/>
            </w:pPr>
            <w:r>
              <w:t xml:space="preserve"> </w:t>
            </w:r>
            <w:r w:rsidRPr="00D348C7">
              <w:t xml:space="preserve">  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3"/>
              <w:jc w:val="both"/>
            </w:pPr>
            <w:r w:rsidRPr="00D348C7">
              <w:t>Весёлые задачи, ребусы</w:t>
            </w:r>
            <w:proofErr w:type="gramStart"/>
            <w:r w:rsidRPr="00D348C7">
              <w:t>.</w:t>
            </w:r>
            <w:proofErr w:type="gramEnd"/>
            <w:r w:rsidRPr="00D348C7">
              <w:t xml:space="preserve"> </w:t>
            </w:r>
            <w:proofErr w:type="gramStart"/>
            <w:r w:rsidRPr="00D348C7">
              <w:t>з</w:t>
            </w:r>
            <w:proofErr w:type="gramEnd"/>
            <w:r w:rsidRPr="00D348C7">
              <w:t>агадки, задачи, блиц – опрос.</w:t>
            </w:r>
          </w:p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proofErr w:type="spellStart"/>
            <w:r w:rsidRPr="00D348C7">
              <w:rPr>
                <w:rFonts w:eastAsia="Calibri"/>
                <w:bCs/>
              </w:rPr>
              <w:t>индивдуальная</w:t>
            </w:r>
            <w:proofErr w:type="spellEnd"/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1D23D5" w:rsidRPr="00D348C7" w:rsidRDefault="001D23D5" w:rsidP="00AB7873">
            <w:pPr>
              <w:jc w:val="center"/>
            </w:pPr>
          </w:p>
        </w:tc>
        <w:tc>
          <w:tcPr>
            <w:tcW w:w="823" w:type="dxa"/>
            <w:gridSpan w:val="3"/>
            <w:tcBorders>
              <w:left w:val="single" w:sz="4" w:space="0" w:color="auto"/>
            </w:tcBorders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  <w:tr w:rsidR="001D23D5" w:rsidRPr="00D348C7" w:rsidTr="00AB7873">
        <w:tc>
          <w:tcPr>
            <w:tcW w:w="734" w:type="dxa"/>
          </w:tcPr>
          <w:p w:rsidR="001D23D5" w:rsidRPr="00D348C7" w:rsidRDefault="001D23D5" w:rsidP="00AB7873">
            <w:pPr>
              <w:pStyle w:val="a3"/>
              <w:jc w:val="center"/>
            </w:pPr>
          </w:p>
        </w:tc>
        <w:tc>
          <w:tcPr>
            <w:tcW w:w="1359" w:type="dxa"/>
          </w:tcPr>
          <w:p w:rsidR="001D23D5" w:rsidRPr="00D348C7" w:rsidRDefault="001D23D5" w:rsidP="00AB7873">
            <w:pPr>
              <w:pStyle w:val="a3"/>
            </w:pPr>
          </w:p>
        </w:tc>
        <w:tc>
          <w:tcPr>
            <w:tcW w:w="2410" w:type="dxa"/>
          </w:tcPr>
          <w:p w:rsidR="001D23D5" w:rsidRPr="00D348C7" w:rsidRDefault="001D23D5" w:rsidP="00AB7873">
            <w:pPr>
              <w:jc w:val="center"/>
            </w:pPr>
            <w:r w:rsidRPr="00D348C7">
              <w:t>Всего</w:t>
            </w:r>
          </w:p>
        </w:tc>
        <w:tc>
          <w:tcPr>
            <w:tcW w:w="992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  <w:r w:rsidRPr="00D348C7">
              <w:rPr>
                <w:rFonts w:eastAsia="Calibri"/>
                <w:bCs/>
              </w:rPr>
              <w:t>34 ч</w:t>
            </w:r>
          </w:p>
        </w:tc>
        <w:tc>
          <w:tcPr>
            <w:tcW w:w="1559" w:type="dxa"/>
            <w:vAlign w:val="center"/>
          </w:tcPr>
          <w:p w:rsidR="001D23D5" w:rsidRPr="00D348C7" w:rsidRDefault="001D23D5" w:rsidP="00AB7873">
            <w:pPr>
              <w:pStyle w:val="a3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D23D5" w:rsidRPr="00D348C7" w:rsidRDefault="001D23D5" w:rsidP="00AB7873">
            <w:pPr>
              <w:pStyle w:val="a7"/>
              <w:spacing w:before="0" w:beforeAutospacing="0" w:after="0" w:afterAutospacing="0"/>
              <w:jc w:val="center"/>
              <w:rPr>
                <w:rFonts w:eastAsia="Calibri"/>
                <w:bCs/>
              </w:rPr>
            </w:pPr>
          </w:p>
        </w:tc>
      </w:tr>
    </w:tbl>
    <w:p w:rsidR="00805DB9" w:rsidRDefault="001D23D5" w:rsidP="001D23D5">
      <w:r>
        <w:rPr>
          <w:bCs/>
        </w:rPr>
        <w:br w:type="page"/>
      </w:r>
      <w:r>
        <w:rPr>
          <w:b/>
          <w:bCs/>
        </w:rPr>
        <w:lastRenderedPageBreak/>
        <w:br w:type="page"/>
      </w:r>
    </w:p>
    <w:sectPr w:rsidR="00805DB9" w:rsidSect="0080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CF1"/>
    <w:multiLevelType w:val="hybridMultilevel"/>
    <w:tmpl w:val="65EEF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BCD0C93"/>
    <w:multiLevelType w:val="multilevel"/>
    <w:tmpl w:val="E008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2896F95"/>
    <w:multiLevelType w:val="hybridMultilevel"/>
    <w:tmpl w:val="0FFA2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4"/>
  </w:num>
  <w:num w:numId="5">
    <w:abstractNumId w:val="15"/>
  </w:num>
  <w:num w:numId="6">
    <w:abstractNumId w:val="8"/>
  </w:num>
  <w:num w:numId="7">
    <w:abstractNumId w:val="10"/>
  </w:num>
  <w:num w:numId="8">
    <w:abstractNumId w:val="19"/>
  </w:num>
  <w:num w:numId="9">
    <w:abstractNumId w:val="12"/>
  </w:num>
  <w:num w:numId="10">
    <w:abstractNumId w:val="9"/>
  </w:num>
  <w:num w:numId="11">
    <w:abstractNumId w:val="13"/>
  </w:num>
  <w:num w:numId="12">
    <w:abstractNumId w:val="5"/>
  </w:num>
  <w:num w:numId="13">
    <w:abstractNumId w:val="18"/>
  </w:num>
  <w:num w:numId="14">
    <w:abstractNumId w:val="2"/>
  </w:num>
  <w:num w:numId="15">
    <w:abstractNumId w:val="1"/>
  </w:num>
  <w:num w:numId="16">
    <w:abstractNumId w:val="6"/>
  </w:num>
  <w:num w:numId="17">
    <w:abstractNumId w:val="0"/>
  </w:num>
  <w:num w:numId="18">
    <w:abstractNumId w:val="3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23D5"/>
    <w:rsid w:val="001D23D5"/>
    <w:rsid w:val="006B652E"/>
    <w:rsid w:val="00805DB9"/>
    <w:rsid w:val="00A15E6F"/>
    <w:rsid w:val="00E2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D2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1D23D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5">
    <w:name w:val="Title"/>
    <w:basedOn w:val="a"/>
    <w:link w:val="a6"/>
    <w:qFormat/>
    <w:rsid w:val="001D23D5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1D2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rsid w:val="001D23D5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E225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25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2018</Words>
  <Characters>11503</Characters>
  <Application>Microsoft Office Word</Application>
  <DocSecurity>0</DocSecurity>
  <Lines>95</Lines>
  <Paragraphs>26</Paragraphs>
  <ScaleCrop>false</ScaleCrop>
  <Company/>
  <LinksUpToDate>false</LinksUpToDate>
  <CharactersWithSpaces>13495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2020-09-06T20:42:00Z</dcterms:created>
  <dcterms:modified xsi:type="dcterms:W3CDTF">2020-10-23T11:35:00Z</dcterms:modified>
</cp:coreProperties>
</file>