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30" w:rsidRDefault="003D4130" w:rsidP="006C7DB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хматы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30" w:rsidRDefault="003D4130" w:rsidP="006C7DBE">
      <w:pPr>
        <w:spacing w:line="360" w:lineRule="auto"/>
        <w:jc w:val="both"/>
        <w:rPr>
          <w:b/>
          <w:sz w:val="24"/>
          <w:szCs w:val="24"/>
        </w:rPr>
      </w:pPr>
    </w:p>
    <w:p w:rsidR="003D4130" w:rsidRDefault="003D4130" w:rsidP="006C7DBE">
      <w:pPr>
        <w:spacing w:line="360" w:lineRule="auto"/>
        <w:jc w:val="both"/>
        <w:rPr>
          <w:b/>
          <w:sz w:val="24"/>
          <w:szCs w:val="24"/>
        </w:rPr>
      </w:pPr>
    </w:p>
    <w:p w:rsidR="003D4130" w:rsidRDefault="003D4130" w:rsidP="006C7DBE">
      <w:pPr>
        <w:spacing w:line="360" w:lineRule="auto"/>
        <w:jc w:val="both"/>
        <w:rPr>
          <w:b/>
          <w:sz w:val="24"/>
          <w:szCs w:val="24"/>
        </w:rPr>
      </w:pPr>
    </w:p>
    <w:p w:rsidR="006C7DBE" w:rsidRPr="006C7DBE" w:rsidRDefault="006C7DBE" w:rsidP="006C7DB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6C7DBE">
        <w:rPr>
          <w:b/>
          <w:sz w:val="24"/>
          <w:szCs w:val="24"/>
        </w:rPr>
        <w:lastRenderedPageBreak/>
        <w:t>Планируемые результаты</w:t>
      </w:r>
      <w:r>
        <w:rPr>
          <w:sz w:val="24"/>
          <w:szCs w:val="24"/>
        </w:rPr>
        <w:t xml:space="preserve"> освоения учебного занятия</w:t>
      </w:r>
      <w:r w:rsidRPr="006C7DBE">
        <w:rPr>
          <w:sz w:val="24"/>
          <w:szCs w:val="24"/>
        </w:rPr>
        <w:t>:</w:t>
      </w:r>
    </w:p>
    <w:p w:rsidR="006C7DBE" w:rsidRPr="006C7DBE" w:rsidRDefault="006C7DBE" w:rsidP="006C7DBE">
      <w:pPr>
        <w:spacing w:line="360" w:lineRule="auto"/>
        <w:jc w:val="both"/>
        <w:rPr>
          <w:sz w:val="24"/>
          <w:szCs w:val="24"/>
        </w:rPr>
      </w:pPr>
    </w:p>
    <w:p w:rsidR="006C7DBE" w:rsidRPr="006C7DBE" w:rsidRDefault="006C7DBE" w:rsidP="006C7D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6C7DBE">
        <w:rPr>
          <w:sz w:val="24"/>
          <w:szCs w:val="24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:rsidR="006C7DBE" w:rsidRPr="006C7DBE" w:rsidRDefault="006C7DBE" w:rsidP="006C7D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6C7DBE">
        <w:rPr>
          <w:sz w:val="24"/>
          <w:szCs w:val="24"/>
        </w:rPr>
        <w:t>Приобретение теоретических знаний и практических навыков в шахматной игре.</w:t>
      </w:r>
    </w:p>
    <w:p w:rsidR="006C7DBE" w:rsidRPr="006C7DBE" w:rsidRDefault="006C7DBE" w:rsidP="006C7D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6C7DBE">
        <w:rPr>
          <w:sz w:val="24"/>
          <w:szCs w:val="24"/>
        </w:rPr>
        <w:t>Освоение новых видов деятельности (дидактические игры и задания, игровые упражнения, соревнования).</w:t>
      </w:r>
    </w:p>
    <w:p w:rsidR="006C7DBE" w:rsidRPr="006C7DBE" w:rsidRDefault="006C7DBE" w:rsidP="006C7DBE">
      <w:pPr>
        <w:spacing w:line="360" w:lineRule="auto"/>
        <w:jc w:val="both"/>
        <w:rPr>
          <w:sz w:val="24"/>
          <w:szCs w:val="24"/>
        </w:rPr>
      </w:pPr>
      <w:r w:rsidRPr="006C7DBE">
        <w:rPr>
          <w:sz w:val="24"/>
          <w:szCs w:val="24"/>
        </w:rPr>
        <w:t>Конечным результатом обучения считается умение сыграть по правилам шахматную партию от начала до конца. Это предполагает определенную прочность знаний и у</w:t>
      </w:r>
      <w:r>
        <w:rPr>
          <w:sz w:val="24"/>
          <w:szCs w:val="24"/>
        </w:rPr>
        <w:t>мение применять их на практике.</w:t>
      </w:r>
    </w:p>
    <w:p w:rsidR="006C7DBE" w:rsidRPr="006C7DBE" w:rsidRDefault="006C7DBE" w:rsidP="006C7D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6C7DBE">
        <w:rPr>
          <w:sz w:val="24"/>
          <w:szCs w:val="24"/>
        </w:rPr>
        <w:t>числу планируемых результатов освоения основной образ</w:t>
      </w:r>
      <w:r>
        <w:rPr>
          <w:sz w:val="24"/>
          <w:szCs w:val="24"/>
        </w:rPr>
        <w:t xml:space="preserve">овательной программы отнесены: </w:t>
      </w:r>
    </w:p>
    <w:p w:rsidR="006C7DBE" w:rsidRPr="006C7DBE" w:rsidRDefault="006C7DBE" w:rsidP="006C7D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6C7DBE">
        <w:rPr>
          <w:b/>
          <w:i/>
          <w:sz w:val="24"/>
          <w:szCs w:val="24"/>
        </w:rPr>
        <w:t>личностные результаты</w:t>
      </w:r>
      <w:r w:rsidRPr="006C7DBE">
        <w:rPr>
          <w:sz w:val="24"/>
          <w:szCs w:val="24"/>
        </w:rPr>
        <w:t xml:space="preserve"> 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</w:t>
      </w:r>
      <w:r>
        <w:rPr>
          <w:sz w:val="24"/>
          <w:szCs w:val="24"/>
        </w:rPr>
        <w:t xml:space="preserve">кой, гражданской идентичности; </w:t>
      </w:r>
    </w:p>
    <w:p w:rsidR="000F7CA1" w:rsidRPr="000F7CA1" w:rsidRDefault="006C7DBE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6C7DBE">
        <w:rPr>
          <w:b/>
          <w:i/>
          <w:sz w:val="24"/>
          <w:szCs w:val="24"/>
        </w:rPr>
        <w:t>метапредметные результаты</w:t>
      </w:r>
      <w:r w:rsidRPr="006C7DBE">
        <w:rPr>
          <w:sz w:val="24"/>
          <w:szCs w:val="24"/>
        </w:rPr>
        <w:t xml:space="preserve"> — освоенные обучающимися универсальные учебные действия (познавательные, регулятивные и коммуникативные);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0F7CA1">
        <w:rPr>
          <w:b/>
          <w:i/>
          <w:sz w:val="24"/>
          <w:szCs w:val="24"/>
        </w:rPr>
        <w:t>предметные результаты</w:t>
      </w:r>
      <w:r w:rsidRPr="000F7CA1">
        <w:rPr>
          <w:sz w:val="24"/>
          <w:szCs w:val="24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</w:t>
      </w:r>
      <w:r>
        <w:rPr>
          <w:sz w:val="24"/>
          <w:szCs w:val="24"/>
        </w:rPr>
        <w:t xml:space="preserve">ременной научной картины мира. </w:t>
      </w:r>
    </w:p>
    <w:p w:rsidR="000F7CA1" w:rsidRPr="000F7CA1" w:rsidRDefault="000F7CA1" w:rsidP="000F7CA1">
      <w:pPr>
        <w:spacing w:line="360" w:lineRule="auto"/>
        <w:jc w:val="both"/>
        <w:rPr>
          <w:b/>
          <w:sz w:val="24"/>
          <w:szCs w:val="24"/>
        </w:rPr>
      </w:pPr>
      <w:r w:rsidRPr="000F7CA1">
        <w:rPr>
          <w:b/>
          <w:sz w:val="24"/>
          <w:szCs w:val="24"/>
        </w:rPr>
        <w:t xml:space="preserve">   Личностные результаты освоения основной образовательной программы начального обще</w:t>
      </w:r>
      <w:r>
        <w:rPr>
          <w:b/>
          <w:sz w:val="24"/>
          <w:szCs w:val="24"/>
        </w:rPr>
        <w:t>го образования должны отражать: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0F7CA1">
        <w:rPr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</w:t>
      </w:r>
      <w:r>
        <w:rPr>
          <w:sz w:val="24"/>
          <w:szCs w:val="24"/>
        </w:rPr>
        <w:t xml:space="preserve">ических ценностных ориентаций;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0F7CA1">
        <w:rPr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</w:t>
      </w:r>
      <w:r>
        <w:rPr>
          <w:sz w:val="24"/>
          <w:szCs w:val="24"/>
        </w:rPr>
        <w:t xml:space="preserve">ы, народов, культур и религий;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0F7CA1">
        <w:rPr>
          <w:sz w:val="24"/>
          <w:szCs w:val="24"/>
        </w:rPr>
        <w:t xml:space="preserve">формирование уважительного отношения к иному мнению, истории и культуре других народов;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4) </w:t>
      </w:r>
      <w:r w:rsidRPr="000F7CA1">
        <w:rPr>
          <w:sz w:val="24"/>
          <w:szCs w:val="24"/>
        </w:rPr>
        <w:t>овладение начальными навыками адаптации в динамично изме</w:t>
      </w:r>
      <w:r>
        <w:rPr>
          <w:sz w:val="24"/>
          <w:szCs w:val="24"/>
        </w:rPr>
        <w:t xml:space="preserve">няющемся и развивающемся мире;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0F7CA1">
        <w:rPr>
          <w:sz w:val="24"/>
          <w:szCs w:val="24"/>
        </w:rPr>
        <w:t>принятие и освоение социальной роли обучающегося, развитие мотивов учебной деятельности и формирова</w:t>
      </w:r>
      <w:r>
        <w:rPr>
          <w:sz w:val="24"/>
          <w:szCs w:val="24"/>
        </w:rPr>
        <w:t xml:space="preserve">ние личностного смысла учения;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0F7CA1">
        <w:rPr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</w:t>
      </w:r>
      <w:r>
        <w:rPr>
          <w:sz w:val="24"/>
          <w:szCs w:val="24"/>
        </w:rPr>
        <w:t xml:space="preserve">ьной справедливости и свободе;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0F7CA1">
        <w:rPr>
          <w:sz w:val="24"/>
          <w:szCs w:val="24"/>
        </w:rPr>
        <w:t>формирование эстетических пот</w:t>
      </w:r>
      <w:r>
        <w:rPr>
          <w:sz w:val="24"/>
          <w:szCs w:val="24"/>
        </w:rPr>
        <w:t xml:space="preserve">ребностей, ценностей и чувств;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0F7CA1">
        <w:rPr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</w:t>
      </w:r>
      <w:r>
        <w:rPr>
          <w:sz w:val="24"/>
          <w:szCs w:val="24"/>
        </w:rPr>
        <w:t xml:space="preserve">живания чувствам других людей;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0F7CA1">
        <w:rPr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</w:t>
      </w:r>
      <w:r>
        <w:rPr>
          <w:sz w:val="24"/>
          <w:szCs w:val="24"/>
        </w:rPr>
        <w:t xml:space="preserve">ть выходы из спорных ситуаций;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0F7CA1">
        <w:rPr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</w:t>
      </w:r>
      <w:r>
        <w:rPr>
          <w:sz w:val="24"/>
          <w:szCs w:val="24"/>
        </w:rPr>
        <w:t xml:space="preserve">риальным и духовным ценностям. </w:t>
      </w:r>
    </w:p>
    <w:p w:rsidR="000F7CA1" w:rsidRPr="000F7CA1" w:rsidRDefault="000F7CA1" w:rsidP="000F7CA1">
      <w:pPr>
        <w:spacing w:line="360" w:lineRule="auto"/>
        <w:jc w:val="both"/>
        <w:rPr>
          <w:b/>
          <w:sz w:val="24"/>
          <w:szCs w:val="24"/>
        </w:rPr>
      </w:pPr>
      <w:r w:rsidRPr="000F7CA1">
        <w:rPr>
          <w:b/>
          <w:sz w:val="24"/>
          <w:szCs w:val="24"/>
        </w:rPr>
        <w:t>Метапредметные результаты освоения основной образовательной программы начального обще</w:t>
      </w:r>
      <w:r>
        <w:rPr>
          <w:b/>
          <w:sz w:val="24"/>
          <w:szCs w:val="24"/>
        </w:rPr>
        <w:t>го образования должны отражать: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0F7CA1">
        <w:rPr>
          <w:sz w:val="24"/>
          <w:szCs w:val="24"/>
        </w:rPr>
        <w:t>овладение способностью принимать и сохранять цели и задачи учебной деятельности, по</w:t>
      </w:r>
      <w:r>
        <w:rPr>
          <w:sz w:val="24"/>
          <w:szCs w:val="24"/>
        </w:rPr>
        <w:t xml:space="preserve">иска средств ее осуществления;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0F7CA1">
        <w:rPr>
          <w:sz w:val="24"/>
          <w:szCs w:val="24"/>
        </w:rPr>
        <w:t>освоение способов решения проблем творч</w:t>
      </w:r>
      <w:r>
        <w:rPr>
          <w:sz w:val="24"/>
          <w:szCs w:val="24"/>
        </w:rPr>
        <w:t xml:space="preserve">еского и поискового характера;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0F7CA1">
        <w:rPr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</w:t>
      </w:r>
      <w:r>
        <w:rPr>
          <w:sz w:val="24"/>
          <w:szCs w:val="24"/>
        </w:rPr>
        <w:t xml:space="preserve">способы достижения результата;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0F7CA1">
        <w:rPr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</w:t>
      </w:r>
      <w:r>
        <w:rPr>
          <w:sz w:val="24"/>
          <w:szCs w:val="24"/>
        </w:rPr>
        <w:t xml:space="preserve">ать даже в ситуациях неуспеха;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0F7CA1">
        <w:rPr>
          <w:sz w:val="24"/>
          <w:szCs w:val="24"/>
        </w:rPr>
        <w:t>освоение начальных форм познават</w:t>
      </w:r>
      <w:r>
        <w:rPr>
          <w:sz w:val="24"/>
          <w:szCs w:val="24"/>
        </w:rPr>
        <w:t xml:space="preserve">ельной и личностной рефлексии; </w:t>
      </w:r>
    </w:p>
    <w:p w:rsidR="000F7CA1" w:rsidRPr="000F7CA1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0F7CA1">
        <w:rPr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</w:t>
      </w:r>
      <w:r>
        <w:rPr>
          <w:sz w:val="24"/>
          <w:szCs w:val="24"/>
        </w:rPr>
        <w:t xml:space="preserve"> учебных и практических задач; </w:t>
      </w:r>
    </w:p>
    <w:p w:rsidR="00562AB4" w:rsidRDefault="000F7CA1" w:rsidP="000F7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0F7CA1">
        <w:rPr>
          <w:sz w:val="24"/>
          <w:szCs w:val="24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726755">
        <w:rPr>
          <w:sz w:val="24"/>
          <w:szCs w:val="24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</w:t>
      </w:r>
      <w:r w:rsidRPr="00726755">
        <w:rPr>
          <w:sz w:val="24"/>
          <w:szCs w:val="24"/>
        </w:rPr>
        <w:lastRenderedPageBreak/>
        <w:t>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 - и графическим сопровождением; соблюдать нормы информационной изб</w:t>
      </w:r>
      <w:r>
        <w:rPr>
          <w:sz w:val="24"/>
          <w:szCs w:val="24"/>
        </w:rPr>
        <w:t xml:space="preserve">ирательности, этики и этикета;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726755">
        <w:rPr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</w:t>
      </w:r>
      <w:r>
        <w:rPr>
          <w:sz w:val="24"/>
          <w:szCs w:val="24"/>
        </w:rPr>
        <w:t xml:space="preserve"> в устной и письменной формах;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726755">
        <w:rPr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</w:t>
      </w:r>
      <w:r>
        <w:rPr>
          <w:sz w:val="24"/>
          <w:szCs w:val="24"/>
        </w:rPr>
        <w:t xml:space="preserve">тнесения к известным понятиям;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Pr="00726755">
        <w:rPr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</w:t>
      </w:r>
      <w:r>
        <w:rPr>
          <w:sz w:val="24"/>
          <w:szCs w:val="24"/>
        </w:rPr>
        <w:t xml:space="preserve">точку зрения и оценку событий;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726755">
        <w:rPr>
          <w:sz w:val="24"/>
          <w:szCs w:val="24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</w:t>
      </w:r>
      <w:r>
        <w:rPr>
          <w:sz w:val="24"/>
          <w:szCs w:val="24"/>
        </w:rPr>
        <w:t xml:space="preserve">едение и поведение окружающих;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Pr="00726755">
        <w:rPr>
          <w:sz w:val="24"/>
          <w:szCs w:val="24"/>
        </w:rPr>
        <w:t>готовность конструктивно разрешать конфликты посредством учета инте</w:t>
      </w:r>
      <w:r>
        <w:rPr>
          <w:sz w:val="24"/>
          <w:szCs w:val="24"/>
        </w:rPr>
        <w:t xml:space="preserve">ресов сторон и сотрудничества;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Pr="00726755">
        <w:rPr>
          <w:sz w:val="24"/>
          <w:szCs w:val="24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</w:t>
      </w:r>
      <w:r>
        <w:rPr>
          <w:sz w:val="24"/>
          <w:szCs w:val="24"/>
        </w:rPr>
        <w:t xml:space="preserve">конкретного учебного предмета;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15) </w:t>
      </w:r>
      <w:r w:rsidRPr="00726755">
        <w:rPr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</w:t>
      </w:r>
      <w:r>
        <w:rPr>
          <w:sz w:val="24"/>
          <w:szCs w:val="24"/>
        </w:rPr>
        <w:t xml:space="preserve"> между объектами и процессами;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16) </w:t>
      </w:r>
      <w:r w:rsidRPr="00726755">
        <w:rPr>
          <w:sz w:val="24"/>
          <w:szCs w:val="24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</w:t>
      </w:r>
      <w:r>
        <w:rPr>
          <w:sz w:val="24"/>
          <w:szCs w:val="24"/>
        </w:rPr>
        <w:t xml:space="preserve">конкретного учебного предмета. </w:t>
      </w:r>
    </w:p>
    <w:p w:rsidR="00726755" w:rsidRPr="00726755" w:rsidRDefault="00726755" w:rsidP="00726755">
      <w:pPr>
        <w:spacing w:line="360" w:lineRule="auto"/>
        <w:jc w:val="both"/>
        <w:rPr>
          <w:b/>
          <w:sz w:val="24"/>
          <w:szCs w:val="24"/>
        </w:rPr>
      </w:pPr>
      <w:r w:rsidRPr="00726755">
        <w:rPr>
          <w:b/>
          <w:sz w:val="24"/>
          <w:szCs w:val="24"/>
        </w:rPr>
        <w:t>Предметные результаты освоения основной образовательной программы начального обще</w:t>
      </w:r>
      <w:r>
        <w:rPr>
          <w:b/>
          <w:sz w:val="24"/>
          <w:szCs w:val="24"/>
        </w:rPr>
        <w:t>го образования должны отражать: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и</w:t>
      </w:r>
      <w:r w:rsidRPr="00726755">
        <w:rPr>
          <w:sz w:val="24"/>
          <w:szCs w:val="24"/>
        </w:rPr>
        <w:t>сторические сведения о во</w:t>
      </w:r>
      <w:r>
        <w:rPr>
          <w:sz w:val="24"/>
          <w:szCs w:val="24"/>
        </w:rPr>
        <w:t xml:space="preserve">зникновении шахмат,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т</w:t>
      </w:r>
      <w:r w:rsidRPr="00726755">
        <w:rPr>
          <w:sz w:val="24"/>
          <w:szCs w:val="24"/>
        </w:rPr>
        <w:t xml:space="preserve">еоретические знания по шахматной игре и рассказать о правилах проведения соревнований и правилах турнирного поведения.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и</w:t>
      </w:r>
      <w:r w:rsidRPr="00726755">
        <w:rPr>
          <w:sz w:val="24"/>
          <w:szCs w:val="24"/>
        </w:rPr>
        <w:t xml:space="preserve">нтерес к шахматам и учению в целом,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 у</w:t>
      </w:r>
      <w:r w:rsidRPr="00726755">
        <w:rPr>
          <w:sz w:val="24"/>
          <w:szCs w:val="24"/>
        </w:rPr>
        <w:t xml:space="preserve">мение анализировать свои и чужие ошибки, учиться на них, выбирать из множества решений единственно правильное, планировать свою деятельность, работать самостоятельно, </w:t>
      </w:r>
    </w:p>
    <w:p w:rsidR="00726755" w:rsidRPr="00726755" w:rsidRDefault="00726755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научить уважать соперника, </w:t>
      </w:r>
    </w:p>
    <w:p w:rsidR="008C6A65" w:rsidRPr="006C7DBE" w:rsidRDefault="00086DFA" w:rsidP="007267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726755" w:rsidRPr="00726755">
        <w:rPr>
          <w:sz w:val="24"/>
          <w:szCs w:val="24"/>
        </w:rPr>
        <w:t>развить логическое мышление, память, внимание, усидчивость и другие положительные качества личности.</w:t>
      </w:r>
    </w:p>
    <w:p w:rsidR="00EF2D90" w:rsidRDefault="00EF2D90" w:rsidP="006C7DBE">
      <w:pPr>
        <w:widowControl/>
        <w:spacing w:after="200" w:line="360" w:lineRule="auto"/>
        <w:jc w:val="both"/>
        <w:rPr>
          <w:rFonts w:eastAsiaTheme="minorHAnsi"/>
          <w:b/>
          <w:i/>
          <w:iCs/>
          <w:color w:val="auto"/>
          <w:sz w:val="24"/>
          <w:szCs w:val="24"/>
          <w:lang w:eastAsia="en-US"/>
        </w:rPr>
      </w:pPr>
    </w:p>
    <w:p w:rsidR="00977F24" w:rsidRPr="00977F24" w:rsidRDefault="00977F24" w:rsidP="00977F24">
      <w:pPr>
        <w:widowControl/>
        <w:tabs>
          <w:tab w:val="left" w:pos="1980"/>
          <w:tab w:val="center" w:pos="4677"/>
        </w:tabs>
        <w:autoSpaceDE w:val="0"/>
        <w:autoSpaceDN w:val="0"/>
        <w:jc w:val="center"/>
        <w:rPr>
          <w:b/>
          <w:kern w:val="2"/>
          <w:sz w:val="28"/>
          <w:szCs w:val="24"/>
          <w:lang w:eastAsia="ko-KR"/>
        </w:rPr>
      </w:pPr>
      <w:r w:rsidRPr="00977F24">
        <w:rPr>
          <w:b/>
          <w:kern w:val="2"/>
          <w:sz w:val="28"/>
          <w:szCs w:val="24"/>
          <w:lang w:eastAsia="ko-KR"/>
        </w:rPr>
        <w:t>Содержание программы</w:t>
      </w:r>
    </w:p>
    <w:p w:rsidR="00977F24" w:rsidRPr="00977F24" w:rsidRDefault="00977F24" w:rsidP="00977F24">
      <w:pPr>
        <w:widowControl/>
        <w:tabs>
          <w:tab w:val="left" w:pos="1980"/>
          <w:tab w:val="center" w:pos="4677"/>
        </w:tabs>
        <w:autoSpaceDE w:val="0"/>
        <w:autoSpaceDN w:val="0"/>
        <w:jc w:val="center"/>
        <w:rPr>
          <w:b/>
          <w:kern w:val="2"/>
          <w:sz w:val="28"/>
          <w:szCs w:val="24"/>
          <w:lang w:eastAsia="ko-KR"/>
        </w:rPr>
      </w:pPr>
    </w:p>
    <w:p w:rsidR="00977F24" w:rsidRPr="00977F24" w:rsidRDefault="00977F24" w:rsidP="00977F24">
      <w:pPr>
        <w:widowControl/>
        <w:tabs>
          <w:tab w:val="left" w:pos="2250"/>
          <w:tab w:val="left" w:pos="2535"/>
          <w:tab w:val="center" w:pos="4677"/>
        </w:tabs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 xml:space="preserve">1 класс (33 часа; 1 час в неделю) </w:t>
      </w:r>
    </w:p>
    <w:p w:rsidR="00977F24" w:rsidRPr="00977F24" w:rsidRDefault="00977F24" w:rsidP="00977F24">
      <w:pPr>
        <w:widowControl/>
        <w:tabs>
          <w:tab w:val="left" w:pos="2250"/>
          <w:tab w:val="left" w:pos="2535"/>
          <w:tab w:val="center" w:pos="4677"/>
        </w:tabs>
        <w:autoSpaceDE w:val="0"/>
        <w:autoSpaceDN w:val="0"/>
        <w:rPr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>Раздел № 1.</w:t>
      </w:r>
      <w:r w:rsidRPr="00977F24">
        <w:rPr>
          <w:kern w:val="2"/>
          <w:sz w:val="24"/>
          <w:szCs w:val="24"/>
          <w:lang w:eastAsia="ko-KR"/>
        </w:rPr>
        <w:t xml:space="preserve"> ШАХМАТНАЯ ДОСКА.</w:t>
      </w:r>
    </w:p>
    <w:p w:rsidR="00977F24" w:rsidRPr="00977F24" w:rsidRDefault="00977F24" w:rsidP="00977F24">
      <w:pPr>
        <w:widowControl/>
        <w:autoSpaceDE w:val="0"/>
        <w:autoSpaceDN w:val="0"/>
        <w:ind w:firstLine="708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Шахматная доска, белые и черные поля, горизонталь, вертикаль, диагональ, центр.</w:t>
      </w:r>
    </w:p>
    <w:p w:rsidR="00977F24" w:rsidRPr="00977F24" w:rsidRDefault="00977F24" w:rsidP="00977F24">
      <w:pPr>
        <w:widowControl/>
        <w:autoSpaceDE w:val="0"/>
        <w:autoSpaceDN w:val="0"/>
        <w:rPr>
          <w:b/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 xml:space="preserve">Раздел №2. </w:t>
      </w:r>
      <w:r w:rsidRPr="00977F24">
        <w:rPr>
          <w:kern w:val="2"/>
          <w:sz w:val="24"/>
          <w:szCs w:val="24"/>
          <w:lang w:eastAsia="ko-KR"/>
        </w:rPr>
        <w:t xml:space="preserve">ШАХМАТНЫЕ ФИГУРЫ. </w:t>
      </w:r>
    </w:p>
    <w:p w:rsidR="00977F24" w:rsidRPr="00977F24" w:rsidRDefault="00977F24" w:rsidP="00977F24">
      <w:pPr>
        <w:widowControl/>
        <w:autoSpaceDE w:val="0"/>
        <w:autoSpaceDN w:val="0"/>
        <w:ind w:firstLine="708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Белые, черные, ладья, слон, ферзь, конь, пешка, король.</w:t>
      </w:r>
    </w:p>
    <w:p w:rsidR="00977F24" w:rsidRPr="00977F24" w:rsidRDefault="00977F24" w:rsidP="00977F24">
      <w:pPr>
        <w:widowControl/>
        <w:autoSpaceDE w:val="0"/>
        <w:autoSpaceDN w:val="0"/>
        <w:rPr>
          <w:b/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>Раздел №3.</w:t>
      </w:r>
      <w:r w:rsidRPr="00977F24">
        <w:rPr>
          <w:kern w:val="2"/>
          <w:sz w:val="24"/>
          <w:szCs w:val="24"/>
          <w:lang w:eastAsia="ko-KR"/>
        </w:rPr>
        <w:t xml:space="preserve"> НАЧАЛЬНАЯ РАССТАНОВКА ФИГУР.</w:t>
      </w:r>
    </w:p>
    <w:p w:rsidR="00977F24" w:rsidRPr="00977F24" w:rsidRDefault="00977F24" w:rsidP="00977F24">
      <w:pPr>
        <w:widowControl/>
        <w:autoSpaceDE w:val="0"/>
        <w:autoSpaceDN w:val="0"/>
        <w:ind w:left="708"/>
        <w:jc w:val="both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Начальное положение (начальная позиция); расположение каждой из фигур в начальной позиции; правило “ферзь любит свой цвет”; связь между горизонталями, вертикалями, диагоналями и начальной расстановкой фигур.</w:t>
      </w:r>
    </w:p>
    <w:p w:rsidR="00977F24" w:rsidRPr="00977F24" w:rsidRDefault="00977F24" w:rsidP="00977F24">
      <w:pPr>
        <w:widowControl/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>Раздел №4.</w:t>
      </w:r>
      <w:r w:rsidRPr="00977F24">
        <w:rPr>
          <w:kern w:val="2"/>
          <w:sz w:val="24"/>
          <w:szCs w:val="24"/>
          <w:lang w:eastAsia="ko-KR"/>
        </w:rPr>
        <w:t xml:space="preserve"> ХОДЫ И ВЗЯТИЕ ФИГУР (основная тема учебного курса).</w:t>
      </w:r>
    </w:p>
    <w:p w:rsidR="00977F24" w:rsidRPr="00977F24" w:rsidRDefault="00977F24" w:rsidP="00977F24">
      <w:pPr>
        <w:widowControl/>
        <w:autoSpaceDE w:val="0"/>
        <w:autoSpaceDN w:val="0"/>
        <w:ind w:left="708"/>
        <w:jc w:val="both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Правила хода и взятия каждой из фигур, игра “на уничтожение”, белопольные и чернопольные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977F24" w:rsidRPr="00977F24" w:rsidRDefault="00977F24" w:rsidP="00977F24">
      <w:pPr>
        <w:widowControl/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>Раздел №5.</w:t>
      </w:r>
      <w:r w:rsidRPr="00977F24">
        <w:rPr>
          <w:kern w:val="2"/>
          <w:sz w:val="24"/>
          <w:szCs w:val="24"/>
          <w:lang w:eastAsia="ko-KR"/>
        </w:rPr>
        <w:t xml:space="preserve"> ЦЕЛЬ ШАХМАТНОЙ ПАРТИИ.  </w:t>
      </w:r>
    </w:p>
    <w:p w:rsidR="00977F24" w:rsidRPr="00977F24" w:rsidRDefault="00977F24" w:rsidP="00977F24">
      <w:pPr>
        <w:widowControl/>
        <w:autoSpaceDE w:val="0"/>
        <w:autoSpaceDN w:val="0"/>
        <w:ind w:firstLine="708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Шах, мат, пат, ничья, мат в один ход, длинная и короткая рокировка и ее правила.</w:t>
      </w:r>
    </w:p>
    <w:p w:rsidR="00977F24" w:rsidRPr="00977F24" w:rsidRDefault="00977F24" w:rsidP="00977F24">
      <w:pPr>
        <w:widowControl/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>Раздел №6.</w:t>
      </w:r>
      <w:r w:rsidRPr="00977F24">
        <w:rPr>
          <w:kern w:val="2"/>
          <w:sz w:val="24"/>
          <w:szCs w:val="24"/>
          <w:lang w:eastAsia="ko-KR"/>
        </w:rPr>
        <w:t xml:space="preserve"> ИГРА ВСЕМИ ФИГУРАМИ ИЗ НАЧАЛЬНОГО ПОЛОЖЕНИЯ.</w:t>
      </w:r>
    </w:p>
    <w:p w:rsidR="00977F24" w:rsidRPr="00977F24" w:rsidRDefault="00977F24" w:rsidP="00977F24">
      <w:pPr>
        <w:widowControl/>
        <w:autoSpaceDE w:val="0"/>
        <w:autoSpaceDN w:val="0"/>
        <w:ind w:firstLine="708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Самые общие представления о том, как начинать шахматную партию.</w:t>
      </w:r>
    </w:p>
    <w:p w:rsidR="00977F24" w:rsidRPr="00977F24" w:rsidRDefault="00977F24" w:rsidP="00977F24">
      <w:pPr>
        <w:widowControl/>
        <w:autoSpaceDE w:val="0"/>
        <w:autoSpaceDN w:val="0"/>
        <w:ind w:firstLine="708"/>
        <w:rPr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tabs>
          <w:tab w:val="left" w:pos="2250"/>
          <w:tab w:val="left" w:pos="2535"/>
          <w:tab w:val="center" w:pos="4677"/>
        </w:tabs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 xml:space="preserve">2 класс (34 часа; 1 час в неделю) </w:t>
      </w: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>Раздел № 1.</w:t>
      </w:r>
      <w:r w:rsidRPr="00977F24">
        <w:rPr>
          <w:kern w:val="2"/>
          <w:sz w:val="24"/>
          <w:szCs w:val="24"/>
          <w:lang w:eastAsia="ko-KR"/>
        </w:rPr>
        <w:t xml:space="preserve"> КРАТКАЯ ИСТОРИЯ ШАХМАТ.</w:t>
      </w:r>
    </w:p>
    <w:p w:rsidR="00977F24" w:rsidRPr="00977F24" w:rsidRDefault="00977F24" w:rsidP="00977F24">
      <w:pPr>
        <w:widowControl/>
        <w:autoSpaceDE w:val="0"/>
        <w:autoSpaceDN w:val="0"/>
        <w:ind w:left="720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Рождение шахмат. От чатуранги к шатранджу. Шахматы проникают в Европу. Чемпионы мира по шахматам.</w:t>
      </w: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 xml:space="preserve">Раздел №2. </w:t>
      </w:r>
      <w:r w:rsidRPr="00977F24">
        <w:rPr>
          <w:kern w:val="2"/>
          <w:sz w:val="24"/>
          <w:szCs w:val="24"/>
          <w:lang w:eastAsia="ko-KR"/>
        </w:rPr>
        <w:t xml:space="preserve">ШАХМАТНАЯ НОТАЦИЯ. </w:t>
      </w:r>
    </w:p>
    <w:p w:rsidR="00977F24" w:rsidRPr="00977F24" w:rsidRDefault="00977F24" w:rsidP="00977F24">
      <w:pPr>
        <w:widowControl/>
        <w:autoSpaceDE w:val="0"/>
        <w:autoSpaceDN w:val="0"/>
        <w:ind w:left="720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Обозначение горизонталей и вертикалей, полей, шахматных фигур. Краткая и полная шахматная нотация. Запись шахматной партии. Запись начального положения.</w:t>
      </w: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>Раздел №3.</w:t>
      </w:r>
      <w:r w:rsidRPr="00977F24">
        <w:rPr>
          <w:kern w:val="2"/>
          <w:sz w:val="24"/>
          <w:szCs w:val="24"/>
          <w:lang w:eastAsia="ko-KR"/>
        </w:rPr>
        <w:t xml:space="preserve"> ЦЕННОСТЬ ШАХМАТНЫХ ФИГУР. </w:t>
      </w:r>
    </w:p>
    <w:p w:rsidR="00977F24" w:rsidRPr="00977F24" w:rsidRDefault="00977F24" w:rsidP="00977F24">
      <w:pPr>
        <w:widowControl/>
        <w:autoSpaceDE w:val="0"/>
        <w:autoSpaceDN w:val="0"/>
        <w:ind w:left="720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lastRenderedPageBreak/>
        <w:t>Ценность фигур. Сравнительная сила фигур. Достижение материального перевеса. Способы защиты.</w:t>
      </w: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>Раздел №4.</w:t>
      </w:r>
      <w:r w:rsidRPr="00977F24">
        <w:rPr>
          <w:kern w:val="2"/>
          <w:sz w:val="24"/>
          <w:szCs w:val="24"/>
          <w:lang w:eastAsia="ko-KR"/>
        </w:rPr>
        <w:t xml:space="preserve"> ТЕХНИКА МАТОВАНИЯ ОДИНОКОГО КОРОЛЯ. </w:t>
      </w:r>
    </w:p>
    <w:p w:rsidR="00977F24" w:rsidRPr="00977F24" w:rsidRDefault="00977F24" w:rsidP="00977F24">
      <w:pPr>
        <w:widowControl/>
        <w:autoSpaceDE w:val="0"/>
        <w:autoSpaceDN w:val="0"/>
        <w:ind w:left="720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Две ладьи против короля. Ферзь и ладья против короля. Король и ферзь против короля. Король и ладья против короля.</w:t>
      </w: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>Раздел №5.</w:t>
      </w:r>
      <w:r w:rsidRPr="00977F24">
        <w:rPr>
          <w:kern w:val="2"/>
          <w:sz w:val="24"/>
          <w:szCs w:val="24"/>
          <w:lang w:eastAsia="ko-KR"/>
        </w:rPr>
        <w:t xml:space="preserve"> ДОСТИЖЕНИЕ МАТА БЕЗ ЖЕРТВЫ МАТЕРИАЛА. </w:t>
      </w:r>
    </w:p>
    <w:p w:rsidR="00977F24" w:rsidRPr="00977F24" w:rsidRDefault="00977F24" w:rsidP="00977F24">
      <w:pPr>
        <w:widowControl/>
        <w:autoSpaceDE w:val="0"/>
        <w:autoSpaceDN w:val="0"/>
        <w:ind w:left="720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Учебные положения на мат в два хода в дебюте, миттельшпиле и эндшпиле (начале, середине и конце игры). Защита от мата.</w:t>
      </w: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>Раздел №6.</w:t>
      </w:r>
      <w:r w:rsidRPr="00977F24">
        <w:rPr>
          <w:kern w:val="2"/>
          <w:sz w:val="24"/>
          <w:szCs w:val="24"/>
          <w:lang w:eastAsia="ko-KR"/>
        </w:rPr>
        <w:t xml:space="preserve"> ШАХМАТНАЯ КОМБИНАЦИЯ. </w:t>
      </w:r>
    </w:p>
    <w:p w:rsidR="00977F24" w:rsidRPr="00977F24" w:rsidRDefault="00977F24" w:rsidP="00977F24">
      <w:pPr>
        <w:widowControl/>
        <w:autoSpaceDE w:val="0"/>
        <w:autoSpaceDN w:val="0"/>
        <w:ind w:left="720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977F24" w:rsidRPr="00977F24" w:rsidRDefault="00977F24" w:rsidP="00977F24">
      <w:pPr>
        <w:widowControl/>
        <w:tabs>
          <w:tab w:val="left" w:pos="2250"/>
          <w:tab w:val="left" w:pos="2535"/>
          <w:tab w:val="center" w:pos="4677"/>
        </w:tabs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tabs>
          <w:tab w:val="left" w:pos="2250"/>
          <w:tab w:val="left" w:pos="2535"/>
          <w:tab w:val="center" w:pos="4677"/>
        </w:tabs>
        <w:autoSpaceDE w:val="0"/>
        <w:autoSpaceDN w:val="0"/>
        <w:jc w:val="both"/>
        <w:rPr>
          <w:b/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tabs>
          <w:tab w:val="left" w:pos="2250"/>
          <w:tab w:val="left" w:pos="2535"/>
          <w:tab w:val="center" w:pos="4677"/>
        </w:tabs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tabs>
          <w:tab w:val="left" w:pos="2250"/>
          <w:tab w:val="left" w:pos="2535"/>
          <w:tab w:val="center" w:pos="4677"/>
        </w:tabs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 xml:space="preserve">3класс (34 часа; 1 час в неделю) </w:t>
      </w:r>
    </w:p>
    <w:p w:rsidR="00977F24" w:rsidRPr="00977F24" w:rsidRDefault="00977F24" w:rsidP="00977F24">
      <w:pPr>
        <w:widowControl/>
        <w:tabs>
          <w:tab w:val="left" w:pos="2250"/>
          <w:tab w:val="left" w:pos="2535"/>
          <w:tab w:val="center" w:pos="4677"/>
        </w:tabs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</w:p>
    <w:p w:rsidR="00977F24" w:rsidRPr="00977F24" w:rsidRDefault="00977F24" w:rsidP="00977F24">
      <w:pPr>
        <w:widowControl/>
        <w:autoSpaceDE w:val="0"/>
        <w:autoSpaceDN w:val="0"/>
        <w:rPr>
          <w:kern w:val="2"/>
          <w:sz w:val="24"/>
          <w:szCs w:val="24"/>
          <w:lang w:eastAsia="ko-KR"/>
        </w:rPr>
      </w:pPr>
      <w:r w:rsidRPr="00977F24">
        <w:rPr>
          <w:b/>
          <w:kern w:val="2"/>
          <w:sz w:val="24"/>
          <w:szCs w:val="24"/>
          <w:lang w:eastAsia="ko-KR"/>
        </w:rPr>
        <w:t>Раздел № 1.</w:t>
      </w:r>
      <w:r w:rsidRPr="00977F24">
        <w:rPr>
          <w:kern w:val="2"/>
          <w:sz w:val="24"/>
          <w:szCs w:val="24"/>
          <w:lang w:eastAsia="ko-KR"/>
        </w:rPr>
        <w:t xml:space="preserve"> ОСНОВЫ ДЕБЮТА. </w:t>
      </w:r>
    </w:p>
    <w:p w:rsidR="00977F24" w:rsidRPr="00977F24" w:rsidRDefault="00977F24" w:rsidP="00977F24">
      <w:pPr>
        <w:widowControl/>
        <w:autoSpaceDE w:val="0"/>
        <w:autoSpaceDN w:val="0"/>
        <w:ind w:left="720"/>
        <w:rPr>
          <w:kern w:val="2"/>
          <w:sz w:val="24"/>
          <w:szCs w:val="24"/>
          <w:lang w:eastAsia="ko-KR"/>
        </w:rPr>
      </w:pPr>
      <w:r w:rsidRPr="00977F24">
        <w:rPr>
          <w:kern w:val="2"/>
          <w:sz w:val="24"/>
          <w:szCs w:val="24"/>
          <w:lang w:eastAsia="ko-KR"/>
        </w:rPr>
        <w:t>Двух- и трехходовые партии. Невыгодность раннего ввода в игру ладей и ферзя. Игра на мат с первых ходов. Детский мат и защита от него.  Принципы игры в дебюте. Быстрейшее развитие фигур. Понятие о темпе. Гамбиты. Борьба за центр. Безопасная позиция короля. Гармоничное пешечное расположение. Связка в дебюте. Коротко о дебютах.</w:t>
      </w:r>
    </w:p>
    <w:p w:rsidR="00977F24" w:rsidRPr="00977F24" w:rsidRDefault="00977F24" w:rsidP="00977F24">
      <w:pPr>
        <w:widowControl/>
        <w:tabs>
          <w:tab w:val="left" w:pos="2250"/>
          <w:tab w:val="left" w:pos="2535"/>
          <w:tab w:val="center" w:pos="4677"/>
        </w:tabs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</w:p>
    <w:p w:rsidR="00977F24" w:rsidRPr="006C7DBE" w:rsidRDefault="00977F24" w:rsidP="006C7DBE">
      <w:pPr>
        <w:widowControl/>
        <w:spacing w:after="200" w:line="360" w:lineRule="auto"/>
        <w:jc w:val="both"/>
        <w:rPr>
          <w:rFonts w:eastAsiaTheme="minorHAnsi"/>
          <w:b/>
          <w:i/>
          <w:iCs/>
          <w:color w:val="auto"/>
          <w:sz w:val="24"/>
          <w:szCs w:val="24"/>
          <w:lang w:eastAsia="en-US"/>
        </w:rPr>
      </w:pPr>
    </w:p>
    <w:p w:rsidR="00863C6A" w:rsidRDefault="00863C6A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FB1DC6" w:rsidRDefault="00FB1DC6"/>
    <w:p w:rsidR="008B4AAF" w:rsidRDefault="008B4AAF"/>
    <w:p w:rsidR="00FB1DC6" w:rsidRDefault="00FB1DC6"/>
    <w:p w:rsidR="00FB1DC6" w:rsidRDefault="00FB1DC6" w:rsidP="00FB1DC6">
      <w:pPr>
        <w:widowControl/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  <w:r w:rsidRPr="00FB1DC6">
        <w:rPr>
          <w:b/>
          <w:kern w:val="2"/>
          <w:sz w:val="24"/>
          <w:szCs w:val="24"/>
          <w:lang w:eastAsia="ko-KR"/>
        </w:rPr>
        <w:lastRenderedPageBreak/>
        <w:t xml:space="preserve">Календарно-тематическое планирование 1 класс </w:t>
      </w:r>
    </w:p>
    <w:p w:rsidR="00FB1DC6" w:rsidRDefault="00FB1DC6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5580"/>
        <w:gridCol w:w="1980"/>
      </w:tblGrid>
      <w:tr w:rsidR="00E14577" w:rsidRPr="00E14577" w:rsidTr="00A4142E">
        <w:tc>
          <w:tcPr>
            <w:tcW w:w="900" w:type="dxa"/>
            <w:vAlign w:val="center"/>
          </w:tcPr>
          <w:p w:rsidR="00E14577" w:rsidRPr="00E14577" w:rsidRDefault="00E14577" w:rsidP="00E14577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E14577">
              <w:rPr>
                <w:b/>
                <w:color w:val="auto"/>
                <w:sz w:val="24"/>
                <w:szCs w:val="24"/>
              </w:rPr>
              <w:t>№ урока</w:t>
            </w:r>
          </w:p>
        </w:tc>
        <w:tc>
          <w:tcPr>
            <w:tcW w:w="1620" w:type="dxa"/>
            <w:vAlign w:val="center"/>
          </w:tcPr>
          <w:p w:rsidR="00E14577" w:rsidRPr="00E14577" w:rsidRDefault="00E14577" w:rsidP="00E14577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E14577">
              <w:rPr>
                <w:b/>
                <w:color w:val="auto"/>
                <w:sz w:val="24"/>
                <w:szCs w:val="24"/>
              </w:rPr>
              <w:t>Дата</w:t>
            </w:r>
          </w:p>
          <w:p w:rsidR="00E14577" w:rsidRPr="00E14577" w:rsidRDefault="00E14577" w:rsidP="00E14577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E14577">
              <w:rPr>
                <w:b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5580" w:type="dxa"/>
            <w:vAlign w:val="center"/>
          </w:tcPr>
          <w:p w:rsidR="00E14577" w:rsidRPr="00E14577" w:rsidRDefault="00E14577" w:rsidP="00E14577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E14577">
              <w:rPr>
                <w:b/>
                <w:color w:val="auto"/>
                <w:sz w:val="24"/>
                <w:szCs w:val="24"/>
              </w:rPr>
              <w:t>Содержание</w:t>
            </w:r>
          </w:p>
          <w:p w:rsidR="00E14577" w:rsidRPr="00E14577" w:rsidRDefault="00E14577" w:rsidP="00E14577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E14577">
              <w:rPr>
                <w:b/>
                <w:color w:val="auto"/>
                <w:sz w:val="24"/>
                <w:szCs w:val="24"/>
              </w:rPr>
              <w:t>(тема урока)</w:t>
            </w:r>
          </w:p>
        </w:tc>
        <w:tc>
          <w:tcPr>
            <w:tcW w:w="1980" w:type="dxa"/>
            <w:vAlign w:val="center"/>
          </w:tcPr>
          <w:p w:rsidR="00E14577" w:rsidRPr="00E14577" w:rsidRDefault="00E14577" w:rsidP="00E14577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E14577">
              <w:rPr>
                <w:b/>
                <w:color w:val="auto"/>
                <w:sz w:val="24"/>
                <w:szCs w:val="24"/>
              </w:rPr>
              <w:t>Примечание</w:t>
            </w: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620" w:type="dxa"/>
            <w:vAlign w:val="center"/>
          </w:tcPr>
          <w:p w:rsidR="00EB535A" w:rsidRPr="009E5094" w:rsidRDefault="00EB535A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04.09.</w:t>
            </w:r>
          </w:p>
        </w:tc>
        <w:tc>
          <w:tcPr>
            <w:tcW w:w="5580" w:type="dxa"/>
          </w:tcPr>
          <w:p w:rsidR="00EB535A" w:rsidRPr="00E14577" w:rsidRDefault="00A06AA9" w:rsidP="00524D4B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A06AA9">
              <w:rPr>
                <w:color w:val="auto"/>
                <w:sz w:val="24"/>
                <w:szCs w:val="24"/>
              </w:rPr>
              <w:t>Знакомство с шахматной доской</w:t>
            </w:r>
            <w:r w:rsidR="00524D4B">
              <w:rPr>
                <w:color w:val="auto"/>
                <w:sz w:val="24"/>
                <w:szCs w:val="24"/>
              </w:rPr>
              <w:t>.</w:t>
            </w:r>
            <w:r w:rsidRPr="00A06AA9">
              <w:rPr>
                <w:color w:val="auto"/>
                <w:sz w:val="24"/>
                <w:szCs w:val="24"/>
              </w:rPr>
              <w:t xml:space="preserve"> Белые и черные поля. Чередование белых и ч</w:t>
            </w:r>
            <w:r w:rsidR="00524D4B">
              <w:rPr>
                <w:color w:val="auto"/>
                <w:sz w:val="24"/>
                <w:szCs w:val="24"/>
              </w:rPr>
              <w:t xml:space="preserve">ерных полей на шахматной доске. </w:t>
            </w:r>
            <w:r w:rsidRPr="00A06AA9">
              <w:rPr>
                <w:color w:val="auto"/>
                <w:sz w:val="24"/>
                <w:szCs w:val="24"/>
              </w:rPr>
              <w:t>Расположение доски между партнерами.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11.09.</w:t>
            </w:r>
          </w:p>
        </w:tc>
        <w:tc>
          <w:tcPr>
            <w:tcW w:w="5580" w:type="dxa"/>
          </w:tcPr>
          <w:p w:rsidR="00EB535A" w:rsidRPr="00E14577" w:rsidRDefault="00524D4B" w:rsidP="00524D4B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524D4B">
              <w:rPr>
                <w:color w:val="auto"/>
                <w:sz w:val="24"/>
                <w:szCs w:val="24"/>
              </w:rPr>
              <w:t>Шахматная доска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24D4B">
              <w:rPr>
                <w:color w:val="auto"/>
                <w:sz w:val="24"/>
                <w:szCs w:val="24"/>
              </w:rPr>
              <w:t xml:space="preserve">Горизонтальная линия. Количество полей в горизонтали. Количество горизонталей на доске. Вертикальная линия. Количество полей в вертикали. </w:t>
            </w:r>
            <w:r>
              <w:rPr>
                <w:color w:val="auto"/>
                <w:sz w:val="24"/>
                <w:szCs w:val="24"/>
              </w:rPr>
              <w:t>Количество вертикалей на доске. Диагональ. Короткие диагонали. Центр.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18.09.</w:t>
            </w:r>
          </w:p>
        </w:tc>
        <w:tc>
          <w:tcPr>
            <w:tcW w:w="5580" w:type="dxa"/>
          </w:tcPr>
          <w:p w:rsidR="00EB535A" w:rsidRPr="00E14577" w:rsidRDefault="00F74C15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B7287">
              <w:rPr>
                <w:color w:val="auto"/>
                <w:sz w:val="24"/>
                <w:szCs w:val="24"/>
              </w:rPr>
              <w:t>Знакомство с шахматными фигурами</w:t>
            </w:r>
            <w:r>
              <w:rPr>
                <w:color w:val="auto"/>
                <w:sz w:val="24"/>
                <w:szCs w:val="24"/>
              </w:rPr>
              <w:t>.</w:t>
            </w:r>
            <w:r w:rsidR="007B7287" w:rsidRPr="007B7287">
              <w:rPr>
                <w:color w:val="auto"/>
                <w:sz w:val="24"/>
                <w:szCs w:val="24"/>
              </w:rPr>
              <w:t>Белые, черные, ладья, слон, ферзь, конь, пешка, король.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620" w:type="dxa"/>
            <w:vAlign w:val="center"/>
          </w:tcPr>
          <w:p w:rsidR="00EB535A" w:rsidRPr="009E5094" w:rsidRDefault="00EB535A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25.09.</w:t>
            </w:r>
          </w:p>
        </w:tc>
        <w:tc>
          <w:tcPr>
            <w:tcW w:w="5580" w:type="dxa"/>
          </w:tcPr>
          <w:p w:rsidR="00EB535A" w:rsidRPr="00E14577" w:rsidRDefault="00ED15BF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ED15BF">
              <w:rPr>
                <w:color w:val="auto"/>
                <w:sz w:val="24"/>
                <w:szCs w:val="24"/>
              </w:rPr>
              <w:t>Знакомство с шахматными фигурами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ED15BF">
              <w:rPr>
                <w:color w:val="auto"/>
                <w:sz w:val="24"/>
                <w:szCs w:val="24"/>
              </w:rPr>
              <w:t>Дидактические задания и игры «Волшебный мешочек», «Угадай-ка», «Секретная ф</w:t>
            </w:r>
            <w:r>
              <w:rPr>
                <w:color w:val="auto"/>
                <w:sz w:val="24"/>
                <w:szCs w:val="24"/>
              </w:rPr>
              <w:t>игура», «Угадай», «Что общего?»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1620" w:type="dxa"/>
            <w:vAlign w:val="center"/>
          </w:tcPr>
          <w:p w:rsidR="00EB535A" w:rsidRPr="009E5094" w:rsidRDefault="00EB535A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02.10.</w:t>
            </w:r>
          </w:p>
        </w:tc>
        <w:tc>
          <w:tcPr>
            <w:tcW w:w="5580" w:type="dxa"/>
          </w:tcPr>
          <w:p w:rsidR="00EB535A" w:rsidRPr="00E14577" w:rsidRDefault="003F6A12" w:rsidP="003F6A12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3F6A12">
              <w:rPr>
                <w:color w:val="auto"/>
                <w:sz w:val="24"/>
                <w:szCs w:val="24"/>
              </w:rPr>
              <w:t>Начальное положение (начальная позиция); правило «ферзь любит свой цвет»; связь между горизонталями, вертикалями, диагоналями и начальной расстановкой фигур.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1620" w:type="dxa"/>
            <w:vAlign w:val="center"/>
          </w:tcPr>
          <w:p w:rsidR="00EB535A" w:rsidRDefault="00EB535A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09.10.</w:t>
            </w:r>
          </w:p>
        </w:tc>
        <w:tc>
          <w:tcPr>
            <w:tcW w:w="5580" w:type="dxa"/>
          </w:tcPr>
          <w:p w:rsidR="00EB535A" w:rsidRPr="00E14577" w:rsidRDefault="009D67A9" w:rsidP="009D67A9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9D67A9">
              <w:rPr>
                <w:color w:val="auto"/>
                <w:sz w:val="24"/>
                <w:szCs w:val="24"/>
              </w:rPr>
              <w:t>Знакомство с шахматной фигурой. Ладья.Место ладьи в начальном положении. Ход ладьи. Взятие.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1620" w:type="dxa"/>
            <w:vAlign w:val="center"/>
          </w:tcPr>
          <w:p w:rsidR="00EB535A" w:rsidRPr="009E5094" w:rsidRDefault="00EB535A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16.10.</w:t>
            </w:r>
          </w:p>
        </w:tc>
        <w:tc>
          <w:tcPr>
            <w:tcW w:w="5580" w:type="dxa"/>
          </w:tcPr>
          <w:p w:rsidR="00EB535A" w:rsidRPr="00E14577" w:rsidRDefault="00D34F7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59520A">
              <w:rPr>
                <w:color w:val="auto"/>
                <w:sz w:val="24"/>
                <w:szCs w:val="24"/>
              </w:rPr>
              <w:t>Ладья в игре.</w:t>
            </w:r>
            <w:r w:rsidR="0059520A">
              <w:rPr>
                <w:color w:val="auto"/>
                <w:sz w:val="24"/>
                <w:szCs w:val="24"/>
              </w:rPr>
              <w:t>Л</w:t>
            </w:r>
            <w:r w:rsidR="0059520A" w:rsidRPr="0059520A">
              <w:rPr>
                <w:color w:val="auto"/>
                <w:sz w:val="24"/>
                <w:szCs w:val="24"/>
              </w:rPr>
              <w:t>адья против ладьи, две ладьи прот</w:t>
            </w:r>
            <w:r w:rsidR="0059520A">
              <w:rPr>
                <w:color w:val="auto"/>
                <w:sz w:val="24"/>
                <w:szCs w:val="24"/>
              </w:rPr>
              <w:t>ив одной, две ладьи против двух</w:t>
            </w:r>
            <w:r w:rsidR="0059520A" w:rsidRPr="0059520A">
              <w:rPr>
                <w:color w:val="auto"/>
                <w:sz w:val="24"/>
                <w:szCs w:val="24"/>
              </w:rPr>
              <w:t>, «Ограничение подвижности».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23.10.</w:t>
            </w:r>
          </w:p>
        </w:tc>
        <w:tc>
          <w:tcPr>
            <w:tcW w:w="5580" w:type="dxa"/>
          </w:tcPr>
          <w:p w:rsidR="00EB535A" w:rsidRPr="00E14577" w:rsidRDefault="002E15B8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2E15B8">
              <w:rPr>
                <w:color w:val="auto"/>
                <w:sz w:val="24"/>
                <w:szCs w:val="24"/>
              </w:rPr>
              <w:t>Знакомство с шахматной фигурой. Слон.Место слона в начальном положении. Ход слона, взятие. Белопольные и чернопольнын</w:t>
            </w:r>
            <w:r w:rsidR="00BB0C90">
              <w:rPr>
                <w:color w:val="auto"/>
                <w:sz w:val="24"/>
                <w:szCs w:val="24"/>
              </w:rPr>
              <w:t>е</w:t>
            </w:r>
            <w:r w:rsidRPr="002E15B8">
              <w:rPr>
                <w:color w:val="auto"/>
                <w:sz w:val="24"/>
                <w:szCs w:val="24"/>
              </w:rPr>
              <w:t xml:space="preserve"> слоны.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06.11.</w:t>
            </w:r>
          </w:p>
        </w:tc>
        <w:tc>
          <w:tcPr>
            <w:tcW w:w="5580" w:type="dxa"/>
          </w:tcPr>
          <w:p w:rsidR="00EB535A" w:rsidRPr="00E14577" w:rsidRDefault="00BB0C90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BB0C90">
              <w:rPr>
                <w:color w:val="auto"/>
                <w:sz w:val="24"/>
                <w:szCs w:val="24"/>
              </w:rPr>
              <w:t>Слон в игре.</w:t>
            </w:r>
            <w:r>
              <w:rPr>
                <w:color w:val="auto"/>
                <w:sz w:val="24"/>
                <w:szCs w:val="24"/>
              </w:rPr>
              <w:t xml:space="preserve"> С</w:t>
            </w:r>
            <w:r w:rsidRPr="00BB0C90">
              <w:rPr>
                <w:color w:val="auto"/>
                <w:sz w:val="24"/>
                <w:szCs w:val="24"/>
              </w:rPr>
              <w:t>лон против слона, два слона проти</w:t>
            </w:r>
            <w:r>
              <w:rPr>
                <w:color w:val="auto"/>
                <w:sz w:val="24"/>
                <w:szCs w:val="24"/>
              </w:rPr>
              <w:t>в одного, два слона против двух</w:t>
            </w:r>
            <w:r w:rsidRPr="00BB0C90">
              <w:rPr>
                <w:color w:val="auto"/>
                <w:sz w:val="24"/>
                <w:szCs w:val="24"/>
              </w:rPr>
              <w:t>, «Ограничение подвижности».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13.11.</w:t>
            </w:r>
          </w:p>
        </w:tc>
        <w:tc>
          <w:tcPr>
            <w:tcW w:w="5580" w:type="dxa"/>
          </w:tcPr>
          <w:p w:rsidR="00EB535A" w:rsidRPr="00E14577" w:rsidRDefault="007A1066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A1066">
              <w:rPr>
                <w:color w:val="auto"/>
                <w:sz w:val="24"/>
                <w:szCs w:val="24"/>
              </w:rPr>
              <w:t>Ладья против слона.</w:t>
            </w:r>
            <w:r>
              <w:rPr>
                <w:color w:val="auto"/>
                <w:sz w:val="24"/>
                <w:szCs w:val="24"/>
              </w:rPr>
              <w:t xml:space="preserve"> Лё</w:t>
            </w:r>
            <w:r w:rsidRPr="007A1066">
              <w:rPr>
                <w:color w:val="auto"/>
                <w:sz w:val="24"/>
                <w:szCs w:val="24"/>
              </w:rPr>
              <w:t>гкие и тяжелые фигуры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20.11.</w:t>
            </w:r>
          </w:p>
        </w:tc>
        <w:tc>
          <w:tcPr>
            <w:tcW w:w="5580" w:type="dxa"/>
          </w:tcPr>
          <w:p w:rsidR="00EB535A" w:rsidRPr="00E14577" w:rsidRDefault="005D5ED6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5D5ED6">
              <w:rPr>
                <w:color w:val="auto"/>
                <w:sz w:val="24"/>
                <w:szCs w:val="24"/>
              </w:rPr>
              <w:t>Знакомство с шахматной фигурой. Ферзь.Место ферзя в начальном положении. Ход ферзя, взятие. Ферзь – тяжелая фигура.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FE48F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27.11.</w:t>
            </w:r>
          </w:p>
        </w:tc>
        <w:tc>
          <w:tcPr>
            <w:tcW w:w="5580" w:type="dxa"/>
          </w:tcPr>
          <w:p w:rsidR="00EB535A" w:rsidRPr="00E14577" w:rsidRDefault="00DA475F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6514D3">
              <w:rPr>
                <w:color w:val="auto"/>
                <w:sz w:val="24"/>
                <w:szCs w:val="24"/>
              </w:rPr>
              <w:t>Ферзь в игре.</w:t>
            </w:r>
            <w:r w:rsidR="006514D3">
              <w:rPr>
                <w:color w:val="auto"/>
                <w:sz w:val="24"/>
                <w:szCs w:val="24"/>
              </w:rPr>
              <w:t>Ферзь против ферзя.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FE48F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04.12.</w:t>
            </w:r>
          </w:p>
        </w:tc>
        <w:tc>
          <w:tcPr>
            <w:tcW w:w="5580" w:type="dxa"/>
          </w:tcPr>
          <w:p w:rsidR="00EB535A" w:rsidRPr="00E14577" w:rsidRDefault="006514D3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6514D3">
              <w:rPr>
                <w:color w:val="auto"/>
                <w:sz w:val="24"/>
                <w:szCs w:val="24"/>
              </w:rPr>
              <w:t>Ферзь против ладьи и слона.</w:t>
            </w:r>
            <w:r w:rsidR="002030A8">
              <w:rPr>
                <w:color w:val="auto"/>
                <w:sz w:val="24"/>
                <w:szCs w:val="24"/>
              </w:rPr>
              <w:t xml:space="preserve"> Ф</w:t>
            </w:r>
            <w:r w:rsidR="002030A8" w:rsidRPr="002030A8">
              <w:rPr>
                <w:color w:val="auto"/>
                <w:sz w:val="24"/>
                <w:szCs w:val="24"/>
              </w:rPr>
              <w:t>ерзь против ладьи, ферзь против слона, ферзь против ладьи и слона, сложные положения</w:t>
            </w:r>
            <w:r w:rsidR="002030A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FE48F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11.12.</w:t>
            </w:r>
          </w:p>
        </w:tc>
        <w:tc>
          <w:tcPr>
            <w:tcW w:w="5580" w:type="dxa"/>
          </w:tcPr>
          <w:p w:rsidR="00EB535A" w:rsidRPr="00E14577" w:rsidRDefault="00033A76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033A76">
              <w:rPr>
                <w:color w:val="auto"/>
                <w:sz w:val="24"/>
                <w:szCs w:val="24"/>
              </w:rPr>
              <w:t>Знакомство с шахматной фигурой. Конь.Место коня в начальном положении. Ход коня, взятие. Конь – легкая фигура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FE48F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18.12.</w:t>
            </w:r>
          </w:p>
        </w:tc>
        <w:tc>
          <w:tcPr>
            <w:tcW w:w="5580" w:type="dxa"/>
          </w:tcPr>
          <w:p w:rsidR="00EB535A" w:rsidRPr="00E14577" w:rsidRDefault="002C3436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2C3436">
              <w:rPr>
                <w:color w:val="auto"/>
                <w:sz w:val="24"/>
                <w:szCs w:val="24"/>
              </w:rPr>
              <w:t>Конь в игре.</w:t>
            </w:r>
            <w:r>
              <w:rPr>
                <w:color w:val="auto"/>
                <w:sz w:val="24"/>
                <w:szCs w:val="24"/>
              </w:rPr>
              <w:t xml:space="preserve"> К</w:t>
            </w:r>
            <w:r w:rsidRPr="002C3436">
              <w:rPr>
                <w:color w:val="auto"/>
                <w:sz w:val="24"/>
                <w:szCs w:val="24"/>
              </w:rPr>
              <w:t>онь против коня, два коня против одного, один конь против двух, два коня против двух), «Ограничение подвижности».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FE48F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25.12.</w:t>
            </w:r>
          </w:p>
        </w:tc>
        <w:tc>
          <w:tcPr>
            <w:tcW w:w="5580" w:type="dxa"/>
          </w:tcPr>
          <w:p w:rsidR="00EB535A" w:rsidRPr="00E14577" w:rsidRDefault="00F97B48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F97B48">
              <w:rPr>
                <w:color w:val="auto"/>
                <w:sz w:val="24"/>
                <w:szCs w:val="24"/>
              </w:rPr>
              <w:t>Конь против ферзя, ладьи слона.</w:t>
            </w:r>
            <w:r>
              <w:rPr>
                <w:color w:val="auto"/>
                <w:sz w:val="24"/>
                <w:szCs w:val="24"/>
              </w:rPr>
              <w:t xml:space="preserve"> К</w:t>
            </w:r>
            <w:r w:rsidRPr="00F97B48">
              <w:rPr>
                <w:color w:val="auto"/>
                <w:sz w:val="24"/>
                <w:szCs w:val="24"/>
              </w:rPr>
              <w:t>онь против ферзя, конь против ладьи, конь пр</w:t>
            </w:r>
            <w:r>
              <w:rPr>
                <w:color w:val="auto"/>
                <w:sz w:val="24"/>
                <w:szCs w:val="24"/>
              </w:rPr>
              <w:t xml:space="preserve">отив слона, сложные положения), </w:t>
            </w:r>
            <w:r w:rsidRPr="00F97B48">
              <w:rPr>
                <w:color w:val="auto"/>
                <w:sz w:val="24"/>
                <w:szCs w:val="24"/>
              </w:rPr>
              <w:t xml:space="preserve">«Ограничение </w:t>
            </w:r>
            <w:r w:rsidRPr="00F97B48">
              <w:rPr>
                <w:color w:val="auto"/>
                <w:sz w:val="24"/>
                <w:szCs w:val="24"/>
              </w:rPr>
              <w:lastRenderedPageBreak/>
              <w:t>подвижности».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1C582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15.01.</w:t>
            </w:r>
          </w:p>
        </w:tc>
        <w:tc>
          <w:tcPr>
            <w:tcW w:w="5580" w:type="dxa"/>
          </w:tcPr>
          <w:p w:rsidR="00EB535A" w:rsidRPr="00E14577" w:rsidRDefault="00756F2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56F2A">
              <w:rPr>
                <w:color w:val="auto"/>
                <w:sz w:val="24"/>
                <w:szCs w:val="24"/>
              </w:rPr>
              <w:t>Знакомство с пешкой.Место пешки в начальном положении. Ладейная, коневая, слоновая, ферзевая, королевская пешка. Ход пешки, взятие. Взятие на проходе. Превращение пешки.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1C582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22.01.</w:t>
            </w:r>
          </w:p>
        </w:tc>
        <w:tc>
          <w:tcPr>
            <w:tcW w:w="5580" w:type="dxa"/>
          </w:tcPr>
          <w:p w:rsidR="00EB535A" w:rsidRPr="00E14577" w:rsidRDefault="00756F2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56F2A">
              <w:rPr>
                <w:color w:val="auto"/>
                <w:sz w:val="24"/>
                <w:szCs w:val="24"/>
              </w:rPr>
              <w:t>Пешка в игре.</w:t>
            </w:r>
            <w:r>
              <w:rPr>
                <w:color w:val="auto"/>
                <w:sz w:val="24"/>
                <w:szCs w:val="24"/>
              </w:rPr>
              <w:t xml:space="preserve"> П</w:t>
            </w:r>
            <w:r w:rsidRPr="00756F2A">
              <w:rPr>
                <w:color w:val="auto"/>
                <w:sz w:val="24"/>
                <w:szCs w:val="24"/>
              </w:rPr>
              <w:t>ешка против пешки, две пешки против одной, одна пешка проти</w:t>
            </w:r>
            <w:r>
              <w:rPr>
                <w:color w:val="auto"/>
                <w:sz w:val="24"/>
                <w:szCs w:val="24"/>
              </w:rPr>
              <w:t>в двух, многопешечные положения</w:t>
            </w:r>
            <w:r w:rsidRPr="00756F2A">
              <w:rPr>
                <w:color w:val="auto"/>
                <w:sz w:val="24"/>
                <w:szCs w:val="24"/>
              </w:rPr>
              <w:t>, «Ограничение подвижности».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1C582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29.01.</w:t>
            </w:r>
          </w:p>
        </w:tc>
        <w:tc>
          <w:tcPr>
            <w:tcW w:w="5580" w:type="dxa"/>
          </w:tcPr>
          <w:p w:rsidR="00EB535A" w:rsidRPr="00E14577" w:rsidRDefault="00D83D13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D83D13">
              <w:rPr>
                <w:color w:val="auto"/>
                <w:sz w:val="24"/>
                <w:szCs w:val="24"/>
              </w:rPr>
              <w:t>Пешка против ферзя, ладьи, коня, слона.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1C582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05.02.</w:t>
            </w:r>
          </w:p>
        </w:tc>
        <w:tc>
          <w:tcPr>
            <w:tcW w:w="5580" w:type="dxa"/>
          </w:tcPr>
          <w:p w:rsidR="00EB535A" w:rsidRPr="00E14577" w:rsidRDefault="00D83D13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D83D13">
              <w:rPr>
                <w:color w:val="auto"/>
                <w:sz w:val="24"/>
                <w:szCs w:val="24"/>
              </w:rPr>
              <w:t>Знакомство с шахматной фигурой. Король.</w:t>
            </w:r>
            <w:r w:rsidR="008B5AA2" w:rsidRPr="008B5AA2">
              <w:rPr>
                <w:color w:val="auto"/>
                <w:sz w:val="24"/>
                <w:szCs w:val="24"/>
              </w:rPr>
              <w:t>Место короля в начальном положении. Ход короля, взятие.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1C582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12.02.</w:t>
            </w:r>
          </w:p>
        </w:tc>
        <w:tc>
          <w:tcPr>
            <w:tcW w:w="5580" w:type="dxa"/>
          </w:tcPr>
          <w:p w:rsidR="00EB535A" w:rsidRPr="00E14577" w:rsidRDefault="00A11848" w:rsidP="00A11848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A11848">
              <w:rPr>
                <w:color w:val="auto"/>
                <w:sz w:val="24"/>
                <w:szCs w:val="24"/>
              </w:rPr>
              <w:t>Король против других фигур.</w:t>
            </w:r>
            <w:r>
              <w:rPr>
                <w:color w:val="auto"/>
                <w:sz w:val="24"/>
                <w:szCs w:val="24"/>
              </w:rPr>
              <w:t xml:space="preserve"> К</w:t>
            </w:r>
            <w:r w:rsidRPr="00A11848">
              <w:rPr>
                <w:color w:val="auto"/>
                <w:sz w:val="24"/>
                <w:szCs w:val="24"/>
              </w:rPr>
              <w:t>ороль против ферзя, король против ладьи, король против сло</w:t>
            </w:r>
            <w:r>
              <w:rPr>
                <w:color w:val="auto"/>
                <w:sz w:val="24"/>
                <w:szCs w:val="24"/>
              </w:rPr>
              <w:t>на, король против коня, король против пешки</w:t>
            </w:r>
            <w:r w:rsidRPr="00A11848">
              <w:rPr>
                <w:color w:val="auto"/>
                <w:sz w:val="24"/>
                <w:szCs w:val="24"/>
              </w:rPr>
              <w:t>, «Ограничение подвижности».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1620" w:type="dxa"/>
            <w:vAlign w:val="center"/>
          </w:tcPr>
          <w:p w:rsidR="00EB535A" w:rsidRPr="009E5094" w:rsidRDefault="00EB535A" w:rsidP="006C51F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26.02.</w:t>
            </w:r>
          </w:p>
        </w:tc>
        <w:tc>
          <w:tcPr>
            <w:tcW w:w="5580" w:type="dxa"/>
          </w:tcPr>
          <w:p w:rsidR="00EB535A" w:rsidRPr="00E14577" w:rsidRDefault="00313807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313807">
              <w:rPr>
                <w:color w:val="auto"/>
                <w:sz w:val="24"/>
                <w:szCs w:val="24"/>
              </w:rPr>
              <w:t>Шах ферзем, ладьей, слоном, конем, пешкой. Защита от шаха. Открытый шах. Двойной шах.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1620" w:type="dxa"/>
            <w:vAlign w:val="center"/>
          </w:tcPr>
          <w:p w:rsidR="00EB535A" w:rsidRPr="009E5094" w:rsidRDefault="00EB535A" w:rsidP="006C51F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04.03.</w:t>
            </w:r>
          </w:p>
        </w:tc>
        <w:tc>
          <w:tcPr>
            <w:tcW w:w="5580" w:type="dxa"/>
          </w:tcPr>
          <w:p w:rsidR="00EB535A" w:rsidRPr="00E14577" w:rsidRDefault="00313807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313807">
              <w:rPr>
                <w:color w:val="auto"/>
                <w:sz w:val="24"/>
                <w:szCs w:val="24"/>
              </w:rPr>
              <w:t>Цель игры. Мат ферзем, ладьей, слоном, конем, пешкой. Мат в один ход. Мат в один ход ферзем, ладьей, слоном, пешкой (простые приемы)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6C51F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11.03.</w:t>
            </w:r>
          </w:p>
          <w:p w:rsidR="00EB535A" w:rsidRPr="000B599E" w:rsidRDefault="00EB535A" w:rsidP="006C51F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580" w:type="dxa"/>
          </w:tcPr>
          <w:p w:rsidR="00EB535A" w:rsidRPr="00E14577" w:rsidRDefault="000C482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0C482A">
              <w:rPr>
                <w:color w:val="auto"/>
                <w:sz w:val="24"/>
                <w:szCs w:val="24"/>
              </w:rPr>
              <w:t>Дидактические задания «Мат или не мат», «Мат в один ход».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1620" w:type="dxa"/>
            <w:vAlign w:val="center"/>
          </w:tcPr>
          <w:p w:rsidR="00EB535A" w:rsidRPr="009E5094" w:rsidRDefault="00EB535A" w:rsidP="003228A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18.03.</w:t>
            </w:r>
          </w:p>
        </w:tc>
        <w:tc>
          <w:tcPr>
            <w:tcW w:w="5580" w:type="dxa"/>
          </w:tcPr>
          <w:p w:rsidR="00EB535A" w:rsidRPr="00E14577" w:rsidRDefault="004F3477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F3477">
              <w:rPr>
                <w:color w:val="auto"/>
                <w:sz w:val="24"/>
                <w:szCs w:val="24"/>
              </w:rPr>
              <w:t>Мат в один ход: сложные примеры с большим числом шахматных фигур.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1620" w:type="dxa"/>
            <w:vAlign w:val="center"/>
          </w:tcPr>
          <w:p w:rsidR="00EB535A" w:rsidRPr="009E5094" w:rsidRDefault="00EB535A" w:rsidP="003228A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01.04.</w:t>
            </w:r>
          </w:p>
        </w:tc>
        <w:tc>
          <w:tcPr>
            <w:tcW w:w="5580" w:type="dxa"/>
          </w:tcPr>
          <w:p w:rsidR="00EB535A" w:rsidRPr="00E14577" w:rsidRDefault="004F3477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F3477">
              <w:rPr>
                <w:color w:val="auto"/>
                <w:sz w:val="24"/>
                <w:szCs w:val="24"/>
              </w:rPr>
              <w:t>Мат в один ход: сложные примеры с большим числом шахматных фигур.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1620" w:type="dxa"/>
            <w:vAlign w:val="center"/>
          </w:tcPr>
          <w:p w:rsidR="00EB535A" w:rsidRPr="00BB4764" w:rsidRDefault="00EB535A" w:rsidP="003228A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08.04.</w:t>
            </w:r>
          </w:p>
        </w:tc>
        <w:tc>
          <w:tcPr>
            <w:tcW w:w="5580" w:type="dxa"/>
          </w:tcPr>
          <w:p w:rsidR="00EB535A" w:rsidRPr="00E14577" w:rsidRDefault="00196AC7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Пат. </w:t>
            </w:r>
            <w:r w:rsidRPr="00196AC7">
              <w:rPr>
                <w:color w:val="auto"/>
                <w:sz w:val="24"/>
                <w:szCs w:val="24"/>
              </w:rPr>
              <w:t>Отличие пата от мата. Варианты ничьей. Примеры на пат. Дидактическое задание «Пат или не пат».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1620" w:type="dxa"/>
            <w:vAlign w:val="center"/>
          </w:tcPr>
          <w:p w:rsidR="00EB535A" w:rsidRPr="000B599E" w:rsidRDefault="00EB535A" w:rsidP="003228A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15.04.</w:t>
            </w:r>
          </w:p>
        </w:tc>
        <w:tc>
          <w:tcPr>
            <w:tcW w:w="5580" w:type="dxa"/>
          </w:tcPr>
          <w:p w:rsidR="00EB535A" w:rsidRPr="00E14577" w:rsidRDefault="00811FFE" w:rsidP="0082269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Рокировка. </w:t>
            </w:r>
            <w:r w:rsidRPr="00811FFE">
              <w:rPr>
                <w:color w:val="auto"/>
                <w:sz w:val="24"/>
                <w:szCs w:val="24"/>
              </w:rPr>
              <w:t xml:space="preserve">Длинная и короткая рокировка. Правила рокировки. 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1620" w:type="dxa"/>
            <w:vAlign w:val="center"/>
          </w:tcPr>
          <w:p w:rsidR="00EB535A" w:rsidRPr="00BB4764" w:rsidRDefault="00EB535A" w:rsidP="003228A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22.04.</w:t>
            </w:r>
          </w:p>
        </w:tc>
        <w:tc>
          <w:tcPr>
            <w:tcW w:w="5580" w:type="dxa"/>
          </w:tcPr>
          <w:p w:rsidR="00EB535A" w:rsidRPr="00E14577" w:rsidRDefault="00822697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Шахматная партия. </w:t>
            </w:r>
            <w:r w:rsidRPr="00822697">
              <w:rPr>
                <w:color w:val="auto"/>
                <w:sz w:val="24"/>
                <w:szCs w:val="24"/>
              </w:rPr>
              <w:t>Игра всеми фигурами из начального положения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1620" w:type="dxa"/>
            <w:vAlign w:val="center"/>
          </w:tcPr>
          <w:p w:rsidR="00EB535A" w:rsidRPr="00BB4764" w:rsidRDefault="00EB535A" w:rsidP="003228A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29.04.</w:t>
            </w:r>
          </w:p>
        </w:tc>
        <w:tc>
          <w:tcPr>
            <w:tcW w:w="5580" w:type="dxa"/>
          </w:tcPr>
          <w:p w:rsidR="00EB535A" w:rsidRPr="00E14577" w:rsidRDefault="00822697" w:rsidP="0082269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Pr="00822697">
              <w:rPr>
                <w:color w:val="auto"/>
                <w:sz w:val="24"/>
                <w:szCs w:val="24"/>
              </w:rPr>
              <w:t>бщие рекомендации о принципах разыгрывания дебюта. Игра всеми фигурами из начального положения.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1620" w:type="dxa"/>
            <w:vAlign w:val="center"/>
          </w:tcPr>
          <w:p w:rsidR="00EB535A" w:rsidRPr="00BB4764" w:rsidRDefault="00EB535A" w:rsidP="00D23BF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06.05.</w:t>
            </w:r>
          </w:p>
        </w:tc>
        <w:tc>
          <w:tcPr>
            <w:tcW w:w="5580" w:type="dxa"/>
          </w:tcPr>
          <w:p w:rsidR="00EB535A" w:rsidRPr="00E14577" w:rsidRDefault="00A725B1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1620" w:type="dxa"/>
            <w:vAlign w:val="center"/>
          </w:tcPr>
          <w:p w:rsidR="00EB535A" w:rsidRPr="00BB4764" w:rsidRDefault="00EB535A" w:rsidP="00D23BF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13.05.</w:t>
            </w:r>
          </w:p>
        </w:tc>
        <w:tc>
          <w:tcPr>
            <w:tcW w:w="5580" w:type="dxa"/>
          </w:tcPr>
          <w:p w:rsidR="00EB535A" w:rsidRPr="00E14577" w:rsidRDefault="00A725B1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B535A" w:rsidRPr="00E14577" w:rsidTr="00A4142E">
        <w:tc>
          <w:tcPr>
            <w:tcW w:w="900" w:type="dxa"/>
            <w:vAlign w:val="center"/>
          </w:tcPr>
          <w:p w:rsidR="00EB535A" w:rsidRPr="00E14577" w:rsidRDefault="00EB535A" w:rsidP="00E145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14577"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1620" w:type="dxa"/>
            <w:vAlign w:val="center"/>
          </w:tcPr>
          <w:p w:rsidR="00EB535A" w:rsidRPr="00BB4764" w:rsidRDefault="00EB535A" w:rsidP="00D23BF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20.05.</w:t>
            </w:r>
          </w:p>
        </w:tc>
        <w:tc>
          <w:tcPr>
            <w:tcW w:w="5580" w:type="dxa"/>
          </w:tcPr>
          <w:p w:rsidR="00EB535A" w:rsidRPr="00E14577" w:rsidRDefault="00A725B1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A725B1">
              <w:rPr>
                <w:color w:val="auto"/>
                <w:sz w:val="24"/>
                <w:szCs w:val="24"/>
              </w:rPr>
              <w:t xml:space="preserve">Повторение программного материала – викторина «В стране шахмат». </w:t>
            </w:r>
            <w:r w:rsidRPr="00A725B1">
              <w:rPr>
                <w:color w:val="auto"/>
                <w:sz w:val="24"/>
                <w:szCs w:val="24"/>
                <w:lang w:val="en-US"/>
              </w:rPr>
              <w:t>Игра всеми фигурами из начального положения.</w:t>
            </w:r>
          </w:p>
        </w:tc>
        <w:tc>
          <w:tcPr>
            <w:tcW w:w="1980" w:type="dxa"/>
          </w:tcPr>
          <w:p w:rsidR="00EB535A" w:rsidRPr="00E14577" w:rsidRDefault="00EB535A" w:rsidP="00E14577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E14577" w:rsidRDefault="00E14577"/>
    <w:p w:rsidR="00647AD4" w:rsidRDefault="00647AD4"/>
    <w:p w:rsidR="00647AD4" w:rsidRDefault="00647AD4"/>
    <w:p w:rsidR="00CA6520" w:rsidRDefault="00CA6520"/>
    <w:p w:rsidR="00647AD4" w:rsidRDefault="00647AD4"/>
    <w:p w:rsidR="00647AD4" w:rsidRDefault="00647AD4"/>
    <w:p w:rsidR="00647AD4" w:rsidRDefault="00647AD4"/>
    <w:p w:rsidR="00647AD4" w:rsidRDefault="00647AD4"/>
    <w:p w:rsidR="00647AD4" w:rsidRDefault="00647AD4"/>
    <w:p w:rsidR="00647AD4" w:rsidRDefault="00647AD4"/>
    <w:p w:rsidR="00CA6520" w:rsidRDefault="00CA6520" w:rsidP="00CA6520">
      <w:pPr>
        <w:widowControl/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  <w:r w:rsidRPr="00FB1DC6">
        <w:rPr>
          <w:b/>
          <w:kern w:val="2"/>
          <w:sz w:val="24"/>
          <w:szCs w:val="24"/>
          <w:lang w:eastAsia="ko-KR"/>
        </w:rPr>
        <w:lastRenderedPageBreak/>
        <w:t>Календ</w:t>
      </w:r>
      <w:r>
        <w:rPr>
          <w:b/>
          <w:kern w:val="2"/>
          <w:sz w:val="24"/>
          <w:szCs w:val="24"/>
          <w:lang w:eastAsia="ko-KR"/>
        </w:rPr>
        <w:t>арно-тематическое планирование 2</w:t>
      </w:r>
      <w:r w:rsidRPr="00FB1DC6">
        <w:rPr>
          <w:b/>
          <w:kern w:val="2"/>
          <w:sz w:val="24"/>
          <w:szCs w:val="24"/>
          <w:lang w:eastAsia="ko-KR"/>
        </w:rPr>
        <w:t xml:space="preserve"> класс </w:t>
      </w:r>
    </w:p>
    <w:p w:rsidR="00647AD4" w:rsidRDefault="00647AD4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5580"/>
        <w:gridCol w:w="1980"/>
      </w:tblGrid>
      <w:tr w:rsidR="00CA6520" w:rsidRPr="00CA6520" w:rsidTr="00A4142E">
        <w:tc>
          <w:tcPr>
            <w:tcW w:w="900" w:type="dxa"/>
            <w:vAlign w:val="center"/>
          </w:tcPr>
          <w:p w:rsidR="00CA6520" w:rsidRPr="00CA6520" w:rsidRDefault="00CA6520" w:rsidP="00CA6520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№ урока</w:t>
            </w:r>
          </w:p>
        </w:tc>
        <w:tc>
          <w:tcPr>
            <w:tcW w:w="1620" w:type="dxa"/>
            <w:vAlign w:val="center"/>
          </w:tcPr>
          <w:p w:rsidR="00CA6520" w:rsidRPr="00CA6520" w:rsidRDefault="00CA6520" w:rsidP="00CA6520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Дата</w:t>
            </w:r>
          </w:p>
          <w:p w:rsidR="00CA6520" w:rsidRPr="00CA6520" w:rsidRDefault="00CA6520" w:rsidP="00CA6520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5580" w:type="dxa"/>
            <w:vAlign w:val="center"/>
          </w:tcPr>
          <w:p w:rsidR="00CA6520" w:rsidRPr="00CA6520" w:rsidRDefault="00CA6520" w:rsidP="00CA6520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Содержание</w:t>
            </w:r>
          </w:p>
          <w:p w:rsidR="00CA6520" w:rsidRPr="00CA6520" w:rsidRDefault="00CA6520" w:rsidP="00CA6520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(тема урока)</w:t>
            </w:r>
          </w:p>
        </w:tc>
        <w:tc>
          <w:tcPr>
            <w:tcW w:w="1980" w:type="dxa"/>
            <w:vAlign w:val="center"/>
          </w:tcPr>
          <w:p w:rsidR="00CA6520" w:rsidRPr="00CA6520" w:rsidRDefault="00CA6520" w:rsidP="00CA6520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Примечание</w:t>
            </w: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620" w:type="dxa"/>
            <w:vAlign w:val="center"/>
          </w:tcPr>
          <w:p w:rsidR="00744381" w:rsidRPr="00ED7B74" w:rsidRDefault="00744381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02.09.</w:t>
            </w:r>
          </w:p>
        </w:tc>
        <w:tc>
          <w:tcPr>
            <w:tcW w:w="5580" w:type="dxa"/>
          </w:tcPr>
          <w:p w:rsidR="00744381" w:rsidRPr="00CA6520" w:rsidRDefault="00470FAE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70FAE">
              <w:rPr>
                <w:color w:val="auto"/>
                <w:sz w:val="24"/>
                <w:szCs w:val="24"/>
              </w:rPr>
              <w:t>Повторение программного материала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470FAE">
              <w:rPr>
                <w:color w:val="auto"/>
                <w:sz w:val="24"/>
                <w:szCs w:val="24"/>
              </w:rPr>
              <w:t>Поля, горизонталь, вертикаль, диагональ, центр. Ходы шахматных фигур.  Шах, мат, пат. Начальное положение.  Игровая практика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620" w:type="dxa"/>
            <w:vAlign w:val="center"/>
          </w:tcPr>
          <w:p w:rsidR="00744381" w:rsidRPr="009655DB" w:rsidRDefault="00744381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09.09.</w:t>
            </w:r>
          </w:p>
        </w:tc>
        <w:tc>
          <w:tcPr>
            <w:tcW w:w="5580" w:type="dxa"/>
          </w:tcPr>
          <w:p w:rsidR="00744381" w:rsidRPr="00CA6520" w:rsidRDefault="00DE7F03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DE7F03">
              <w:rPr>
                <w:color w:val="auto"/>
                <w:sz w:val="24"/>
                <w:szCs w:val="24"/>
              </w:rPr>
              <w:t>Повторение программного материала.Рокировка. Взятие на проходе. Превращение</w:t>
            </w:r>
            <w:r>
              <w:rPr>
                <w:color w:val="auto"/>
                <w:sz w:val="24"/>
                <w:szCs w:val="24"/>
              </w:rPr>
              <w:t xml:space="preserve"> пешки. Варианты ничьей. О</w:t>
            </w:r>
            <w:r w:rsidRPr="00DE7F03">
              <w:rPr>
                <w:color w:val="auto"/>
                <w:sz w:val="24"/>
                <w:szCs w:val="24"/>
              </w:rPr>
              <w:t>бщие рекомендации о принципах разыгрывания дебюта. Задания на мат в один ход.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620" w:type="dxa"/>
            <w:vAlign w:val="center"/>
          </w:tcPr>
          <w:p w:rsidR="00744381" w:rsidRPr="009655DB" w:rsidRDefault="00744381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16.09.</w:t>
            </w:r>
          </w:p>
        </w:tc>
        <w:tc>
          <w:tcPr>
            <w:tcW w:w="5580" w:type="dxa"/>
          </w:tcPr>
          <w:p w:rsidR="00744381" w:rsidRPr="00CA6520" w:rsidRDefault="00DD32C4" w:rsidP="00DD32C4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DD32C4">
              <w:rPr>
                <w:color w:val="auto"/>
                <w:sz w:val="24"/>
                <w:szCs w:val="24"/>
              </w:rPr>
              <w:t xml:space="preserve">Краткая история шахмат.Происхождение шахмат. Легенды о шахматах. Чатуранга и шатрандж. </w:t>
            </w:r>
            <w:r w:rsidRPr="00DD32C4">
              <w:rPr>
                <w:color w:val="auto"/>
                <w:sz w:val="24"/>
                <w:szCs w:val="24"/>
                <w:lang w:val="en-US"/>
              </w:rPr>
              <w:t>Чемпионы мира  по шахматам. 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620" w:type="dxa"/>
            <w:vAlign w:val="center"/>
          </w:tcPr>
          <w:p w:rsidR="00744381" w:rsidRPr="000B599E" w:rsidRDefault="00744381" w:rsidP="008712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23.09.</w:t>
            </w:r>
          </w:p>
        </w:tc>
        <w:tc>
          <w:tcPr>
            <w:tcW w:w="5580" w:type="dxa"/>
          </w:tcPr>
          <w:p w:rsidR="00744381" w:rsidRPr="00CA6520" w:rsidRDefault="00232A2B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232A2B">
              <w:rPr>
                <w:color w:val="auto"/>
                <w:sz w:val="24"/>
                <w:szCs w:val="24"/>
              </w:rPr>
              <w:t>Шахматная нотация. Обозначение горизонталей, вертикалей, полей.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1620" w:type="dxa"/>
            <w:vAlign w:val="center"/>
          </w:tcPr>
          <w:p w:rsidR="00744381" w:rsidRPr="000B599E" w:rsidRDefault="00744381" w:rsidP="008712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30.09.</w:t>
            </w:r>
          </w:p>
        </w:tc>
        <w:tc>
          <w:tcPr>
            <w:tcW w:w="5580" w:type="dxa"/>
          </w:tcPr>
          <w:p w:rsidR="00744381" w:rsidRPr="00CA6520" w:rsidRDefault="00435DFF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35DFF">
              <w:rPr>
                <w:color w:val="auto"/>
                <w:sz w:val="24"/>
                <w:szCs w:val="24"/>
              </w:rPr>
              <w:t>Шахматная нотация. Обозначение шахматных фигур и терминов.Игровая практика (с записью шахматной партии или фрагмента шахматной партии).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1620" w:type="dxa"/>
            <w:vAlign w:val="center"/>
          </w:tcPr>
          <w:p w:rsidR="00744381" w:rsidRPr="009655DB" w:rsidRDefault="00744381" w:rsidP="006B5A1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07.10.</w:t>
            </w:r>
          </w:p>
        </w:tc>
        <w:tc>
          <w:tcPr>
            <w:tcW w:w="5580" w:type="dxa"/>
          </w:tcPr>
          <w:p w:rsidR="00744381" w:rsidRPr="00CA6520" w:rsidRDefault="000C766A" w:rsidP="000C766A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0C766A">
              <w:rPr>
                <w:color w:val="auto"/>
                <w:sz w:val="24"/>
                <w:szCs w:val="24"/>
              </w:rPr>
              <w:t>Ценность фигур. Сравнительная сила фигур. Дос</w:t>
            </w:r>
            <w:r>
              <w:rPr>
                <w:color w:val="auto"/>
                <w:sz w:val="24"/>
                <w:szCs w:val="24"/>
              </w:rPr>
              <w:t xml:space="preserve">тижение материального перевеса. </w:t>
            </w:r>
            <w:r w:rsidRPr="000C766A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1620" w:type="dxa"/>
            <w:vAlign w:val="center"/>
          </w:tcPr>
          <w:p w:rsidR="00744381" w:rsidRPr="009655DB" w:rsidRDefault="00744381" w:rsidP="006B5A1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14.10.</w:t>
            </w:r>
          </w:p>
        </w:tc>
        <w:tc>
          <w:tcPr>
            <w:tcW w:w="5580" w:type="dxa"/>
          </w:tcPr>
          <w:p w:rsidR="00744381" w:rsidRPr="00CA6520" w:rsidRDefault="003C322A" w:rsidP="003C322A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3C322A">
              <w:rPr>
                <w:color w:val="auto"/>
                <w:sz w:val="24"/>
                <w:szCs w:val="24"/>
              </w:rPr>
              <w:t xml:space="preserve">Достижение материального перевеса. </w:t>
            </w:r>
            <w:r>
              <w:rPr>
                <w:color w:val="auto"/>
                <w:sz w:val="24"/>
                <w:szCs w:val="24"/>
              </w:rPr>
              <w:t>Выигрыш ладьи, слона, коня</w:t>
            </w:r>
            <w:r w:rsidRPr="003C322A">
              <w:rPr>
                <w:color w:val="auto"/>
                <w:sz w:val="24"/>
                <w:szCs w:val="24"/>
              </w:rPr>
              <w:t>. 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1620" w:type="dxa"/>
            <w:vAlign w:val="center"/>
          </w:tcPr>
          <w:p w:rsidR="00744381" w:rsidRPr="009655DB" w:rsidRDefault="00744381" w:rsidP="006B5A1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21.10.</w:t>
            </w:r>
          </w:p>
        </w:tc>
        <w:tc>
          <w:tcPr>
            <w:tcW w:w="5580" w:type="dxa"/>
          </w:tcPr>
          <w:p w:rsidR="00744381" w:rsidRPr="00CA6520" w:rsidRDefault="0062697C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62697C">
              <w:rPr>
                <w:color w:val="auto"/>
                <w:sz w:val="24"/>
                <w:szCs w:val="24"/>
              </w:rPr>
              <w:t>Ценность шахматных фигур. Способы защиты.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1620" w:type="dxa"/>
            <w:vAlign w:val="center"/>
          </w:tcPr>
          <w:p w:rsidR="00744381" w:rsidRPr="009655DB" w:rsidRDefault="00744381" w:rsidP="006B5A1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11.11.</w:t>
            </w:r>
          </w:p>
        </w:tc>
        <w:tc>
          <w:tcPr>
            <w:tcW w:w="5580" w:type="dxa"/>
          </w:tcPr>
          <w:p w:rsidR="00744381" w:rsidRPr="00CA6520" w:rsidRDefault="0062697C" w:rsidP="0062697C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62697C">
              <w:rPr>
                <w:color w:val="auto"/>
                <w:sz w:val="24"/>
                <w:szCs w:val="24"/>
              </w:rPr>
              <w:t xml:space="preserve">Защита. </w:t>
            </w:r>
            <w:r>
              <w:rPr>
                <w:color w:val="auto"/>
                <w:sz w:val="24"/>
                <w:szCs w:val="24"/>
              </w:rPr>
              <w:t>З</w:t>
            </w:r>
            <w:r w:rsidRPr="0062697C">
              <w:rPr>
                <w:color w:val="auto"/>
                <w:sz w:val="24"/>
                <w:szCs w:val="24"/>
              </w:rPr>
              <w:t xml:space="preserve">ащита </w:t>
            </w:r>
            <w:r>
              <w:rPr>
                <w:color w:val="auto"/>
                <w:sz w:val="24"/>
                <w:szCs w:val="24"/>
              </w:rPr>
              <w:t>фигуры, перекрытие, контратака</w:t>
            </w:r>
            <w:r w:rsidRPr="0062697C">
              <w:rPr>
                <w:color w:val="auto"/>
                <w:sz w:val="24"/>
                <w:szCs w:val="24"/>
              </w:rPr>
              <w:t>. 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1620" w:type="dxa"/>
            <w:vAlign w:val="center"/>
          </w:tcPr>
          <w:p w:rsidR="00744381" w:rsidRPr="000B599E" w:rsidRDefault="00744381" w:rsidP="00970C4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18.11.</w:t>
            </w:r>
          </w:p>
        </w:tc>
        <w:tc>
          <w:tcPr>
            <w:tcW w:w="5580" w:type="dxa"/>
          </w:tcPr>
          <w:p w:rsidR="00744381" w:rsidRPr="00CA6520" w:rsidRDefault="00AA0316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AA0316">
              <w:rPr>
                <w:color w:val="auto"/>
                <w:sz w:val="24"/>
                <w:szCs w:val="24"/>
              </w:rPr>
              <w:t>Техника матования одинокого короля. Две ладьи против короля.Игровая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1620" w:type="dxa"/>
            <w:vAlign w:val="center"/>
          </w:tcPr>
          <w:p w:rsidR="00744381" w:rsidRPr="000B599E" w:rsidRDefault="00744381" w:rsidP="00970C4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25.11.</w:t>
            </w:r>
          </w:p>
        </w:tc>
        <w:tc>
          <w:tcPr>
            <w:tcW w:w="5580" w:type="dxa"/>
          </w:tcPr>
          <w:p w:rsidR="00744381" w:rsidRPr="00CA6520" w:rsidRDefault="00AA0316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AA0316">
              <w:rPr>
                <w:color w:val="auto"/>
                <w:sz w:val="24"/>
                <w:szCs w:val="24"/>
              </w:rPr>
              <w:t>Техника матования одинокого короля. Ферзь и ладья против короля.Игровая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1620" w:type="dxa"/>
            <w:vAlign w:val="center"/>
          </w:tcPr>
          <w:p w:rsidR="00744381" w:rsidRPr="00735AC8" w:rsidRDefault="00744381" w:rsidP="00970C4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02.12.</w:t>
            </w:r>
          </w:p>
        </w:tc>
        <w:tc>
          <w:tcPr>
            <w:tcW w:w="5580" w:type="dxa"/>
          </w:tcPr>
          <w:p w:rsidR="00744381" w:rsidRPr="00CA6520" w:rsidRDefault="00AA0316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AA0316">
              <w:rPr>
                <w:color w:val="auto"/>
                <w:sz w:val="24"/>
                <w:szCs w:val="24"/>
              </w:rPr>
              <w:t>Техника матования одинокого короля. Ферзь и король против короля.Игровая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1620" w:type="dxa"/>
            <w:vAlign w:val="center"/>
          </w:tcPr>
          <w:p w:rsidR="00744381" w:rsidRPr="00735AC8" w:rsidRDefault="00744381" w:rsidP="00970C45">
            <w:pPr>
              <w:widowControl/>
              <w:jc w:val="center"/>
              <w:rPr>
                <w:sz w:val="24"/>
              </w:rPr>
            </w:pPr>
            <w:r w:rsidRPr="00735AC8">
              <w:rPr>
                <w:sz w:val="24"/>
              </w:rPr>
              <w:t>09.12.</w:t>
            </w:r>
          </w:p>
        </w:tc>
        <w:tc>
          <w:tcPr>
            <w:tcW w:w="5580" w:type="dxa"/>
          </w:tcPr>
          <w:p w:rsidR="00744381" w:rsidRPr="00CA6520" w:rsidRDefault="00AA0316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AA0316">
              <w:rPr>
                <w:color w:val="auto"/>
                <w:sz w:val="24"/>
                <w:szCs w:val="24"/>
              </w:rPr>
              <w:t>Техника матования одинокого короля. Ладья и король против короля.Игровая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1620" w:type="dxa"/>
            <w:vAlign w:val="center"/>
          </w:tcPr>
          <w:p w:rsidR="00744381" w:rsidRPr="000B599E" w:rsidRDefault="00744381" w:rsidP="00E10A2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16.12.</w:t>
            </w:r>
          </w:p>
        </w:tc>
        <w:tc>
          <w:tcPr>
            <w:tcW w:w="5580" w:type="dxa"/>
          </w:tcPr>
          <w:p w:rsidR="00744381" w:rsidRPr="00CA6520" w:rsidRDefault="007E2A36" w:rsidP="007E2A3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E2A36">
              <w:rPr>
                <w:color w:val="auto"/>
                <w:sz w:val="24"/>
                <w:szCs w:val="24"/>
              </w:rPr>
              <w:t>Учебные положения на мат в два хода в эндшпиле. Защита от мата. 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1620" w:type="dxa"/>
            <w:vAlign w:val="center"/>
          </w:tcPr>
          <w:p w:rsidR="00744381" w:rsidRPr="00735AC8" w:rsidRDefault="00744381" w:rsidP="00E10A2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23.12.</w:t>
            </w:r>
          </w:p>
        </w:tc>
        <w:tc>
          <w:tcPr>
            <w:tcW w:w="5580" w:type="dxa"/>
          </w:tcPr>
          <w:p w:rsidR="00744381" w:rsidRPr="00CA6520" w:rsidRDefault="00B6539F" w:rsidP="00B6539F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B6539F">
              <w:rPr>
                <w:color w:val="auto"/>
                <w:sz w:val="24"/>
                <w:szCs w:val="24"/>
              </w:rPr>
              <w:t>Учебные положения на мат в два хода в миттельшпиле.  Защита от мата. 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1620" w:type="dxa"/>
            <w:vAlign w:val="center"/>
          </w:tcPr>
          <w:p w:rsidR="00744381" w:rsidRPr="00735AC8" w:rsidRDefault="00744381" w:rsidP="00E10A2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13.01.</w:t>
            </w:r>
          </w:p>
        </w:tc>
        <w:tc>
          <w:tcPr>
            <w:tcW w:w="5580" w:type="dxa"/>
          </w:tcPr>
          <w:p w:rsidR="00744381" w:rsidRPr="00CA6520" w:rsidRDefault="0033556C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33556C">
              <w:rPr>
                <w:color w:val="auto"/>
                <w:sz w:val="24"/>
                <w:szCs w:val="24"/>
              </w:rPr>
              <w:t>Достижение мата без жертвы материала. Учебные положения на мат в два хода в дебюте.Игровая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1620" w:type="dxa"/>
            <w:vAlign w:val="center"/>
          </w:tcPr>
          <w:p w:rsidR="00744381" w:rsidRPr="000B599E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20.01.</w:t>
            </w:r>
          </w:p>
        </w:tc>
        <w:tc>
          <w:tcPr>
            <w:tcW w:w="5580" w:type="dxa"/>
          </w:tcPr>
          <w:p w:rsidR="00744381" w:rsidRPr="00CA6520" w:rsidRDefault="00C709AA" w:rsidP="00C709AA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C709AA">
              <w:rPr>
                <w:color w:val="auto"/>
                <w:sz w:val="24"/>
                <w:szCs w:val="24"/>
              </w:rPr>
              <w:t xml:space="preserve">Матовые комбинации. Темы комбинаций. Тема отвлечения. </w:t>
            </w:r>
            <w:r w:rsidRPr="00C709AA">
              <w:rPr>
                <w:color w:val="auto"/>
                <w:sz w:val="24"/>
                <w:szCs w:val="24"/>
                <w:lang w:val="en-US"/>
              </w:rPr>
              <w:t>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1620" w:type="dxa"/>
            <w:vAlign w:val="center"/>
          </w:tcPr>
          <w:p w:rsidR="00744381" w:rsidRPr="00735AC8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27.01.</w:t>
            </w:r>
          </w:p>
        </w:tc>
        <w:tc>
          <w:tcPr>
            <w:tcW w:w="5580" w:type="dxa"/>
          </w:tcPr>
          <w:p w:rsidR="00744381" w:rsidRPr="00CA6520" w:rsidRDefault="00A03528" w:rsidP="00A03528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A03528">
              <w:rPr>
                <w:color w:val="auto"/>
                <w:sz w:val="24"/>
                <w:szCs w:val="24"/>
              </w:rPr>
              <w:t xml:space="preserve">Матовые комбинации. Тема завлечения. </w:t>
            </w:r>
            <w:r w:rsidRPr="008B4AAF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1620" w:type="dxa"/>
            <w:vAlign w:val="center"/>
          </w:tcPr>
          <w:p w:rsidR="00744381" w:rsidRPr="00735AC8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03.02.</w:t>
            </w:r>
          </w:p>
        </w:tc>
        <w:tc>
          <w:tcPr>
            <w:tcW w:w="5580" w:type="dxa"/>
          </w:tcPr>
          <w:p w:rsidR="00744381" w:rsidRPr="00CA6520" w:rsidRDefault="00065122" w:rsidP="00065122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065122">
              <w:rPr>
                <w:color w:val="auto"/>
                <w:sz w:val="24"/>
                <w:szCs w:val="24"/>
              </w:rPr>
              <w:t xml:space="preserve">Матовые комбинации. Тема блокировки.  </w:t>
            </w:r>
            <w:r w:rsidRPr="008B4AAF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1620" w:type="dxa"/>
            <w:vAlign w:val="center"/>
          </w:tcPr>
          <w:p w:rsidR="00744381" w:rsidRPr="00735AC8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10.02.</w:t>
            </w:r>
          </w:p>
        </w:tc>
        <w:tc>
          <w:tcPr>
            <w:tcW w:w="5580" w:type="dxa"/>
          </w:tcPr>
          <w:p w:rsidR="00744381" w:rsidRPr="00CA6520" w:rsidRDefault="007B5246" w:rsidP="007B524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B5246">
              <w:rPr>
                <w:color w:val="auto"/>
                <w:sz w:val="24"/>
                <w:szCs w:val="24"/>
              </w:rPr>
              <w:t xml:space="preserve">Матовые комбинации. Тема разрушения королевского прикрытия. </w:t>
            </w:r>
            <w:r w:rsidRPr="007B5246">
              <w:rPr>
                <w:color w:val="auto"/>
                <w:sz w:val="24"/>
                <w:szCs w:val="24"/>
                <w:lang w:val="en-US"/>
              </w:rPr>
              <w:t>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620" w:type="dxa"/>
            <w:vAlign w:val="center"/>
          </w:tcPr>
          <w:p w:rsidR="00744381" w:rsidRPr="000B599E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17.02.</w:t>
            </w:r>
          </w:p>
        </w:tc>
        <w:tc>
          <w:tcPr>
            <w:tcW w:w="5580" w:type="dxa"/>
          </w:tcPr>
          <w:p w:rsidR="00744381" w:rsidRPr="00CA6520" w:rsidRDefault="00CE2F13" w:rsidP="00CE2F13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CE2F13">
              <w:rPr>
                <w:color w:val="auto"/>
                <w:sz w:val="24"/>
                <w:szCs w:val="24"/>
              </w:rPr>
              <w:t>Матовые комбинации. Тема освобождения пространства. Тема уничтожения защиты. 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1620" w:type="dxa"/>
            <w:vAlign w:val="center"/>
          </w:tcPr>
          <w:p w:rsidR="00744381" w:rsidRPr="000B599E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02.03.</w:t>
            </w:r>
          </w:p>
        </w:tc>
        <w:tc>
          <w:tcPr>
            <w:tcW w:w="5580" w:type="dxa"/>
          </w:tcPr>
          <w:p w:rsidR="00744381" w:rsidRPr="00CA6520" w:rsidRDefault="00A238D2" w:rsidP="00A238D2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A238D2">
              <w:rPr>
                <w:color w:val="auto"/>
                <w:sz w:val="24"/>
                <w:szCs w:val="24"/>
              </w:rPr>
              <w:t>Матовые комбинации. 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1620" w:type="dxa"/>
            <w:vAlign w:val="center"/>
          </w:tcPr>
          <w:p w:rsidR="00744381" w:rsidRPr="0006666A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16.03.</w:t>
            </w:r>
          </w:p>
        </w:tc>
        <w:tc>
          <w:tcPr>
            <w:tcW w:w="5580" w:type="dxa"/>
          </w:tcPr>
          <w:p w:rsidR="00744381" w:rsidRPr="00CA6520" w:rsidRDefault="00C70B55" w:rsidP="00C70B55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C70B55">
              <w:rPr>
                <w:color w:val="auto"/>
                <w:sz w:val="24"/>
                <w:szCs w:val="24"/>
              </w:rPr>
              <w:t xml:space="preserve">Комбинации, ведущие к достижению материального перевеса. Тема отвлечения. Тема завлечения. </w:t>
            </w:r>
            <w:r w:rsidRPr="008B4AAF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1620" w:type="dxa"/>
            <w:vAlign w:val="center"/>
          </w:tcPr>
          <w:p w:rsidR="00744381" w:rsidRPr="0006666A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30.03.</w:t>
            </w:r>
          </w:p>
        </w:tc>
        <w:tc>
          <w:tcPr>
            <w:tcW w:w="5580" w:type="dxa"/>
          </w:tcPr>
          <w:p w:rsidR="00744381" w:rsidRPr="00CA6520" w:rsidRDefault="00FB16CD" w:rsidP="00FB16CD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FB16CD">
              <w:rPr>
                <w:color w:val="auto"/>
                <w:sz w:val="24"/>
                <w:szCs w:val="24"/>
              </w:rPr>
              <w:t xml:space="preserve">Тема уничтожения защиты. Тема связки.  </w:t>
            </w:r>
            <w:r w:rsidRPr="00FB16CD">
              <w:rPr>
                <w:color w:val="auto"/>
                <w:sz w:val="24"/>
                <w:szCs w:val="24"/>
                <w:lang w:val="en-US"/>
              </w:rPr>
              <w:t>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1620" w:type="dxa"/>
            <w:vAlign w:val="center"/>
          </w:tcPr>
          <w:p w:rsidR="00744381" w:rsidRPr="0006666A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06.04.</w:t>
            </w:r>
          </w:p>
        </w:tc>
        <w:tc>
          <w:tcPr>
            <w:tcW w:w="5580" w:type="dxa"/>
          </w:tcPr>
          <w:p w:rsidR="00744381" w:rsidRPr="00CA6520" w:rsidRDefault="00950501" w:rsidP="00950501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950501">
              <w:rPr>
                <w:color w:val="auto"/>
                <w:sz w:val="24"/>
                <w:szCs w:val="24"/>
              </w:rPr>
              <w:t xml:space="preserve">Тема освобождения пространства. Тема перекрытия.  </w:t>
            </w:r>
            <w:r w:rsidRPr="00950501">
              <w:rPr>
                <w:color w:val="auto"/>
                <w:sz w:val="24"/>
                <w:szCs w:val="24"/>
                <w:lang w:val="en-US"/>
              </w:rPr>
              <w:t>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1620" w:type="dxa"/>
            <w:vAlign w:val="center"/>
          </w:tcPr>
          <w:p w:rsidR="00744381" w:rsidRPr="0006666A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13.04.</w:t>
            </w:r>
          </w:p>
        </w:tc>
        <w:tc>
          <w:tcPr>
            <w:tcW w:w="5580" w:type="dxa"/>
          </w:tcPr>
          <w:p w:rsidR="00744381" w:rsidRPr="00CA6520" w:rsidRDefault="00822C85" w:rsidP="00822C85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822C85">
              <w:rPr>
                <w:color w:val="auto"/>
                <w:sz w:val="24"/>
                <w:szCs w:val="24"/>
              </w:rPr>
              <w:t xml:space="preserve">Тема превращения пешки.  </w:t>
            </w:r>
            <w:r w:rsidRPr="008B4AAF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1620" w:type="dxa"/>
            <w:vAlign w:val="center"/>
          </w:tcPr>
          <w:p w:rsidR="00744381" w:rsidRPr="0006666A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20.04.</w:t>
            </w:r>
          </w:p>
        </w:tc>
        <w:tc>
          <w:tcPr>
            <w:tcW w:w="5580" w:type="dxa"/>
          </w:tcPr>
          <w:p w:rsidR="00744381" w:rsidRPr="00CA6520" w:rsidRDefault="00822C85" w:rsidP="00822C85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Сочетание тактических приемов.  </w:t>
            </w:r>
            <w:r w:rsidRPr="00822C85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1620" w:type="dxa"/>
            <w:vAlign w:val="center"/>
          </w:tcPr>
          <w:p w:rsidR="00744381" w:rsidRPr="0006666A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27.04.</w:t>
            </w:r>
          </w:p>
        </w:tc>
        <w:tc>
          <w:tcPr>
            <w:tcW w:w="5580" w:type="dxa"/>
          </w:tcPr>
          <w:p w:rsidR="00744381" w:rsidRPr="00CA6520" w:rsidRDefault="00164931" w:rsidP="00164931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64931">
              <w:rPr>
                <w:color w:val="auto"/>
                <w:sz w:val="24"/>
                <w:szCs w:val="24"/>
              </w:rPr>
              <w:t xml:space="preserve">Патовые комбинации.  </w:t>
            </w:r>
            <w:r w:rsidRPr="00164931">
              <w:rPr>
                <w:color w:val="auto"/>
                <w:sz w:val="24"/>
                <w:szCs w:val="24"/>
                <w:lang w:val="en-US"/>
              </w:rPr>
              <w:t>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44381" w:rsidRPr="00CA6520" w:rsidTr="00A4142E">
        <w:tc>
          <w:tcPr>
            <w:tcW w:w="900" w:type="dxa"/>
            <w:vAlign w:val="center"/>
          </w:tcPr>
          <w:p w:rsidR="00744381" w:rsidRPr="00CA6520" w:rsidRDefault="00744381" w:rsidP="00CA6520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1620" w:type="dxa"/>
            <w:vAlign w:val="center"/>
          </w:tcPr>
          <w:p w:rsidR="00744381" w:rsidRPr="0006666A" w:rsidRDefault="00744381" w:rsidP="008264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18.05.</w:t>
            </w:r>
          </w:p>
        </w:tc>
        <w:tc>
          <w:tcPr>
            <w:tcW w:w="5580" w:type="dxa"/>
          </w:tcPr>
          <w:p w:rsidR="00744381" w:rsidRPr="00CA6520" w:rsidRDefault="0016493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164931">
              <w:rPr>
                <w:color w:val="auto"/>
                <w:sz w:val="24"/>
                <w:szCs w:val="24"/>
              </w:rPr>
              <w:t>Дидактические игры и задания. Игровая практика.</w:t>
            </w:r>
          </w:p>
        </w:tc>
        <w:tc>
          <w:tcPr>
            <w:tcW w:w="1980" w:type="dxa"/>
          </w:tcPr>
          <w:p w:rsidR="00744381" w:rsidRPr="00CA6520" w:rsidRDefault="00744381" w:rsidP="00CA6520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647AD4" w:rsidRDefault="00647AD4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164931" w:rsidRDefault="00164931"/>
    <w:p w:rsidR="00601753" w:rsidRDefault="00601753" w:rsidP="00601753">
      <w:pPr>
        <w:widowControl/>
        <w:autoSpaceDE w:val="0"/>
        <w:autoSpaceDN w:val="0"/>
        <w:jc w:val="center"/>
        <w:rPr>
          <w:b/>
          <w:kern w:val="2"/>
          <w:sz w:val="24"/>
          <w:szCs w:val="24"/>
          <w:lang w:eastAsia="ko-KR"/>
        </w:rPr>
      </w:pPr>
      <w:r w:rsidRPr="00FB1DC6">
        <w:rPr>
          <w:b/>
          <w:kern w:val="2"/>
          <w:sz w:val="24"/>
          <w:szCs w:val="24"/>
          <w:lang w:eastAsia="ko-KR"/>
        </w:rPr>
        <w:lastRenderedPageBreak/>
        <w:t>Календ</w:t>
      </w:r>
      <w:r>
        <w:rPr>
          <w:b/>
          <w:kern w:val="2"/>
          <w:sz w:val="24"/>
          <w:szCs w:val="24"/>
          <w:lang w:eastAsia="ko-KR"/>
        </w:rPr>
        <w:t>арно-тематическое планирование 3</w:t>
      </w:r>
      <w:r w:rsidRPr="00FB1DC6">
        <w:rPr>
          <w:b/>
          <w:kern w:val="2"/>
          <w:sz w:val="24"/>
          <w:szCs w:val="24"/>
          <w:lang w:eastAsia="ko-KR"/>
        </w:rPr>
        <w:t xml:space="preserve"> класс </w:t>
      </w:r>
    </w:p>
    <w:p w:rsidR="00601753" w:rsidRDefault="00601753" w:rsidP="00601753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5580"/>
        <w:gridCol w:w="1980"/>
      </w:tblGrid>
      <w:tr w:rsidR="00601753" w:rsidRPr="00CA6520" w:rsidTr="00A4142E">
        <w:tc>
          <w:tcPr>
            <w:tcW w:w="900" w:type="dxa"/>
            <w:vAlign w:val="center"/>
          </w:tcPr>
          <w:p w:rsidR="00601753" w:rsidRPr="00CA6520" w:rsidRDefault="00601753" w:rsidP="00A4142E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№ урока</w:t>
            </w:r>
          </w:p>
        </w:tc>
        <w:tc>
          <w:tcPr>
            <w:tcW w:w="1620" w:type="dxa"/>
            <w:vAlign w:val="center"/>
          </w:tcPr>
          <w:p w:rsidR="00601753" w:rsidRPr="00CA6520" w:rsidRDefault="00601753" w:rsidP="00A4142E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Дата</w:t>
            </w:r>
          </w:p>
          <w:p w:rsidR="00601753" w:rsidRPr="00CA6520" w:rsidRDefault="00601753" w:rsidP="00A4142E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5580" w:type="dxa"/>
            <w:vAlign w:val="center"/>
          </w:tcPr>
          <w:p w:rsidR="00601753" w:rsidRPr="00CA6520" w:rsidRDefault="00601753" w:rsidP="00A4142E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Содержание</w:t>
            </w:r>
          </w:p>
          <w:p w:rsidR="00601753" w:rsidRPr="00CA6520" w:rsidRDefault="00601753" w:rsidP="00A4142E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(тема урока)</w:t>
            </w:r>
          </w:p>
        </w:tc>
        <w:tc>
          <w:tcPr>
            <w:tcW w:w="1980" w:type="dxa"/>
            <w:vAlign w:val="center"/>
          </w:tcPr>
          <w:p w:rsidR="00601753" w:rsidRPr="00CA6520" w:rsidRDefault="00601753" w:rsidP="00A4142E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A6520">
              <w:rPr>
                <w:b/>
                <w:color w:val="auto"/>
                <w:sz w:val="24"/>
                <w:szCs w:val="24"/>
              </w:rPr>
              <w:t>Примечание</w:t>
            </w: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620" w:type="dxa"/>
            <w:vAlign w:val="center"/>
          </w:tcPr>
          <w:p w:rsidR="00FA6DA4" w:rsidRPr="00490C2D" w:rsidRDefault="00FA6DA4" w:rsidP="00A4142E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       02.09.</w:t>
            </w:r>
          </w:p>
        </w:tc>
        <w:tc>
          <w:tcPr>
            <w:tcW w:w="5580" w:type="dxa"/>
          </w:tcPr>
          <w:p w:rsidR="00FA6DA4" w:rsidRPr="00CA6520" w:rsidRDefault="00D12F1D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D12F1D">
              <w:rPr>
                <w:color w:val="auto"/>
                <w:sz w:val="24"/>
                <w:szCs w:val="24"/>
              </w:rPr>
              <w:t>Повторение программного материала, изученного за 2 год обучения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620" w:type="dxa"/>
            <w:vAlign w:val="center"/>
          </w:tcPr>
          <w:p w:rsidR="00FA6DA4" w:rsidRPr="00490C2D" w:rsidRDefault="00FA6DA4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09.09.</w:t>
            </w:r>
          </w:p>
        </w:tc>
        <w:tc>
          <w:tcPr>
            <w:tcW w:w="5580" w:type="dxa"/>
          </w:tcPr>
          <w:p w:rsidR="00FA6DA4" w:rsidRPr="00CA6520" w:rsidRDefault="00D12F1D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D12F1D">
              <w:rPr>
                <w:color w:val="auto"/>
                <w:sz w:val="24"/>
                <w:szCs w:val="24"/>
              </w:rPr>
              <w:t>Повторение изученного материала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D12F1D">
              <w:rPr>
                <w:color w:val="auto"/>
                <w:sz w:val="24"/>
                <w:szCs w:val="24"/>
              </w:rPr>
              <w:t xml:space="preserve">Поля, горизонталь, вертикаль, диагональ, центр. Ходы фигур, взятие. Рокировка. Превращение пешки. Взятие на проходе. Шах, мат, пат. </w:t>
            </w:r>
            <w:r w:rsidRPr="00D12F1D">
              <w:rPr>
                <w:color w:val="auto"/>
                <w:sz w:val="24"/>
                <w:szCs w:val="24"/>
                <w:lang w:val="en-US"/>
              </w:rPr>
              <w:t>Начальное положение.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A4142E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       16.09.</w:t>
            </w:r>
          </w:p>
        </w:tc>
        <w:tc>
          <w:tcPr>
            <w:tcW w:w="5580" w:type="dxa"/>
          </w:tcPr>
          <w:p w:rsidR="00FA6DA4" w:rsidRPr="00CA6520" w:rsidRDefault="00F37C71" w:rsidP="007454B5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F37C71">
              <w:rPr>
                <w:color w:val="auto"/>
                <w:sz w:val="24"/>
                <w:szCs w:val="24"/>
              </w:rPr>
              <w:t xml:space="preserve">Шахматная нотация. Обозначение горизонталей, вертикалей, полей. Обозначение шахматных фигур и терминов. Запись начального положения. Краткая и полная шахматная нотация. </w:t>
            </w:r>
            <w:r w:rsidR="007454B5">
              <w:rPr>
                <w:color w:val="auto"/>
                <w:sz w:val="24"/>
                <w:szCs w:val="24"/>
              </w:rPr>
              <w:t>Ц</w:t>
            </w:r>
            <w:r w:rsidRPr="00F37C71">
              <w:rPr>
                <w:color w:val="auto"/>
                <w:sz w:val="24"/>
                <w:szCs w:val="24"/>
              </w:rPr>
              <w:t xml:space="preserve">енность шахматных фигур. 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A414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23.09.</w:t>
            </w:r>
          </w:p>
        </w:tc>
        <w:tc>
          <w:tcPr>
            <w:tcW w:w="5580" w:type="dxa"/>
          </w:tcPr>
          <w:p w:rsidR="00FA6DA4" w:rsidRPr="00CA6520" w:rsidRDefault="005C538A" w:rsidP="005C538A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5C538A">
              <w:rPr>
                <w:color w:val="auto"/>
                <w:sz w:val="24"/>
                <w:szCs w:val="24"/>
              </w:rPr>
              <w:t>Практика матования одинокого короля</w:t>
            </w:r>
            <w:r>
              <w:rPr>
                <w:color w:val="auto"/>
                <w:sz w:val="24"/>
                <w:szCs w:val="24"/>
              </w:rPr>
              <w:t>.</w:t>
            </w:r>
            <w:r w:rsidR="007B3858" w:rsidRPr="007B3858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30.09.</w:t>
            </w:r>
          </w:p>
        </w:tc>
        <w:tc>
          <w:tcPr>
            <w:tcW w:w="5580" w:type="dxa"/>
          </w:tcPr>
          <w:p w:rsidR="00FA6DA4" w:rsidRPr="00CA6520" w:rsidRDefault="0042757E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2757E">
              <w:rPr>
                <w:color w:val="auto"/>
                <w:sz w:val="24"/>
                <w:szCs w:val="24"/>
              </w:rPr>
              <w:t>Двух- и трехходовые партии.</w:t>
            </w:r>
            <w:r>
              <w:rPr>
                <w:color w:val="auto"/>
                <w:sz w:val="24"/>
                <w:szCs w:val="24"/>
              </w:rPr>
              <w:t xml:space="preserve"> 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07.10.</w:t>
            </w:r>
          </w:p>
        </w:tc>
        <w:tc>
          <w:tcPr>
            <w:tcW w:w="5580" w:type="dxa"/>
          </w:tcPr>
          <w:p w:rsidR="00FA6DA4" w:rsidRPr="00CA6520" w:rsidRDefault="00BA055B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BA055B">
              <w:rPr>
                <w:color w:val="auto"/>
                <w:sz w:val="24"/>
                <w:szCs w:val="24"/>
              </w:rPr>
              <w:t>Решение задания “Мат в 1 ход”</w:t>
            </w:r>
            <w:r>
              <w:rPr>
                <w:color w:val="auto"/>
                <w:sz w:val="24"/>
                <w:szCs w:val="24"/>
              </w:rPr>
              <w:t>.</w:t>
            </w:r>
            <w:r w:rsidR="007B3858" w:rsidRPr="007B3858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14.10.</w:t>
            </w:r>
          </w:p>
        </w:tc>
        <w:tc>
          <w:tcPr>
            <w:tcW w:w="5580" w:type="dxa"/>
          </w:tcPr>
          <w:p w:rsidR="00FA6DA4" w:rsidRPr="00CA6520" w:rsidRDefault="00F42B1D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F42B1D">
              <w:rPr>
                <w:color w:val="auto"/>
                <w:sz w:val="24"/>
                <w:szCs w:val="24"/>
              </w:rPr>
              <w:t>Невыгодность раннего ввода в игру ладей и ферзя.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21.10.</w:t>
            </w:r>
          </w:p>
        </w:tc>
        <w:tc>
          <w:tcPr>
            <w:tcW w:w="5580" w:type="dxa"/>
          </w:tcPr>
          <w:p w:rsidR="00FA6DA4" w:rsidRPr="00CA6520" w:rsidRDefault="00F42B1D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F42B1D">
              <w:rPr>
                <w:color w:val="auto"/>
                <w:sz w:val="24"/>
                <w:szCs w:val="24"/>
              </w:rPr>
              <w:t>Решение заданий “Поймай ладью”, “Поймай ферзя”.</w:t>
            </w:r>
            <w:r w:rsidR="007B3858" w:rsidRPr="007B3858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1620" w:type="dxa"/>
            <w:vAlign w:val="center"/>
          </w:tcPr>
          <w:p w:rsidR="00FA6DA4" w:rsidRPr="00266330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11.11.</w:t>
            </w:r>
          </w:p>
        </w:tc>
        <w:tc>
          <w:tcPr>
            <w:tcW w:w="5580" w:type="dxa"/>
          </w:tcPr>
          <w:p w:rsidR="00FA6DA4" w:rsidRPr="00CA6520" w:rsidRDefault="00F42B1D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F42B1D">
              <w:rPr>
                <w:color w:val="auto"/>
                <w:sz w:val="24"/>
                <w:szCs w:val="24"/>
              </w:rPr>
              <w:t xml:space="preserve">Игра “на мат” с первых ходов партии. </w:t>
            </w:r>
            <w:r w:rsidRPr="007B3858">
              <w:rPr>
                <w:color w:val="auto"/>
                <w:sz w:val="24"/>
                <w:szCs w:val="24"/>
              </w:rPr>
              <w:t>Детский мат. Защита.</w:t>
            </w:r>
            <w:r w:rsidR="007B3858" w:rsidRPr="007B3858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1620" w:type="dxa"/>
            <w:vAlign w:val="center"/>
          </w:tcPr>
          <w:p w:rsidR="00FA6DA4" w:rsidRPr="00266330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18.11.</w:t>
            </w:r>
          </w:p>
        </w:tc>
        <w:tc>
          <w:tcPr>
            <w:tcW w:w="5580" w:type="dxa"/>
          </w:tcPr>
          <w:p w:rsidR="00FA6DA4" w:rsidRPr="00CA6520" w:rsidRDefault="00C31FAE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C31FAE">
              <w:rPr>
                <w:color w:val="auto"/>
                <w:sz w:val="24"/>
                <w:szCs w:val="24"/>
                <w:lang w:val="en-US"/>
              </w:rPr>
              <w:t>Решение заданий.</w:t>
            </w:r>
            <w:r w:rsidRPr="00C31FAE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25.11.</w:t>
            </w:r>
          </w:p>
        </w:tc>
        <w:tc>
          <w:tcPr>
            <w:tcW w:w="5580" w:type="dxa"/>
          </w:tcPr>
          <w:p w:rsidR="00FA6DA4" w:rsidRPr="00CA6520" w:rsidRDefault="007B3858" w:rsidP="007B3858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B3858">
              <w:rPr>
                <w:color w:val="auto"/>
                <w:sz w:val="24"/>
                <w:szCs w:val="24"/>
              </w:rPr>
              <w:t>Вариации на тему детского мата. Другие угрозы быстрого мата в дебюте. 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1620" w:type="dxa"/>
            <w:vAlign w:val="center"/>
          </w:tcPr>
          <w:p w:rsidR="00FA6DA4" w:rsidRPr="00266330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02.12.</w:t>
            </w:r>
          </w:p>
        </w:tc>
        <w:tc>
          <w:tcPr>
            <w:tcW w:w="5580" w:type="dxa"/>
          </w:tcPr>
          <w:p w:rsidR="00FA6DA4" w:rsidRPr="00CA6520" w:rsidRDefault="007B3858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B3858">
              <w:rPr>
                <w:color w:val="auto"/>
                <w:sz w:val="24"/>
                <w:szCs w:val="24"/>
              </w:rPr>
              <w:t>Дидактические задания “Поставь детский мат”, “Мат в 1 ход”, “Защитись от мата”.Игровая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09.12.</w:t>
            </w:r>
          </w:p>
        </w:tc>
        <w:tc>
          <w:tcPr>
            <w:tcW w:w="5580" w:type="dxa"/>
          </w:tcPr>
          <w:p w:rsidR="00FA6DA4" w:rsidRPr="00CA6520" w:rsidRDefault="007B3858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B3858">
              <w:rPr>
                <w:color w:val="auto"/>
                <w:sz w:val="24"/>
                <w:szCs w:val="24"/>
              </w:rPr>
              <w:t>Черные копируют ходы белых.Игровая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1620" w:type="dxa"/>
            <w:vAlign w:val="center"/>
          </w:tcPr>
          <w:p w:rsidR="00FA6DA4" w:rsidRPr="00266330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16.12.</w:t>
            </w:r>
          </w:p>
        </w:tc>
        <w:tc>
          <w:tcPr>
            <w:tcW w:w="5580" w:type="dxa"/>
          </w:tcPr>
          <w:p w:rsidR="00FA6DA4" w:rsidRPr="00CA6520" w:rsidRDefault="00DC4936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DC4936">
              <w:rPr>
                <w:color w:val="auto"/>
                <w:sz w:val="24"/>
                <w:szCs w:val="24"/>
                <w:lang w:val="en-US"/>
              </w:rPr>
              <w:t>Решение заданий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DC4936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1620" w:type="dxa"/>
            <w:vAlign w:val="center"/>
          </w:tcPr>
          <w:p w:rsidR="00FA6DA4" w:rsidRPr="00266330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23.12.</w:t>
            </w:r>
          </w:p>
        </w:tc>
        <w:tc>
          <w:tcPr>
            <w:tcW w:w="5580" w:type="dxa"/>
          </w:tcPr>
          <w:p w:rsidR="00FA6DA4" w:rsidRPr="00CA6520" w:rsidRDefault="00DC4936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DC4936">
              <w:rPr>
                <w:color w:val="auto"/>
                <w:sz w:val="24"/>
                <w:szCs w:val="24"/>
              </w:rPr>
              <w:t xml:space="preserve">Принципы игры в дебюте. Быстрейшее развитие фигур. </w:t>
            </w:r>
            <w:r w:rsidRPr="00DC4936">
              <w:rPr>
                <w:color w:val="auto"/>
                <w:sz w:val="24"/>
                <w:szCs w:val="24"/>
                <w:lang w:val="en-US"/>
              </w:rPr>
              <w:t>Темпы. Гамбиты.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1620" w:type="dxa"/>
            <w:vAlign w:val="center"/>
          </w:tcPr>
          <w:p w:rsidR="00FA6DA4" w:rsidRPr="00266330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13.01.</w:t>
            </w:r>
          </w:p>
        </w:tc>
        <w:tc>
          <w:tcPr>
            <w:tcW w:w="5580" w:type="dxa"/>
          </w:tcPr>
          <w:p w:rsidR="00FA6DA4" w:rsidRPr="00CA6520" w:rsidRDefault="00DC4936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DC4936">
              <w:rPr>
                <w:color w:val="auto"/>
                <w:sz w:val="24"/>
                <w:szCs w:val="24"/>
              </w:rPr>
              <w:t>Решение задания “Выведи фигуру”.Игровая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20.01.</w:t>
            </w:r>
          </w:p>
        </w:tc>
        <w:tc>
          <w:tcPr>
            <w:tcW w:w="5580" w:type="dxa"/>
          </w:tcPr>
          <w:p w:rsidR="00FA6DA4" w:rsidRPr="00CA6520" w:rsidRDefault="00DC4936" w:rsidP="00DC493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DC4936">
              <w:rPr>
                <w:color w:val="auto"/>
                <w:sz w:val="24"/>
                <w:szCs w:val="24"/>
              </w:rPr>
              <w:t>Наказание за несоблюдение принципа быстрейшего развития фигур. Неразумнос</w:t>
            </w:r>
            <w:r>
              <w:rPr>
                <w:color w:val="auto"/>
                <w:sz w:val="24"/>
                <w:szCs w:val="24"/>
              </w:rPr>
              <w:t>ть игры в дебюте одними пешками.</w:t>
            </w:r>
            <w:r w:rsidR="0041143A" w:rsidRPr="0041143A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1620" w:type="dxa"/>
            <w:vAlign w:val="center"/>
          </w:tcPr>
          <w:p w:rsidR="00FA6DA4" w:rsidRPr="00266330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27.01.</w:t>
            </w:r>
          </w:p>
        </w:tc>
        <w:tc>
          <w:tcPr>
            <w:tcW w:w="5580" w:type="dxa"/>
          </w:tcPr>
          <w:p w:rsidR="00FA6DA4" w:rsidRPr="00CA6520" w:rsidRDefault="0041143A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143A">
              <w:rPr>
                <w:color w:val="auto"/>
                <w:sz w:val="24"/>
                <w:szCs w:val="24"/>
                <w:lang w:val="en-US"/>
              </w:rPr>
              <w:t>Решение заданий.</w:t>
            </w:r>
            <w:r w:rsidRPr="0041143A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03.02.</w:t>
            </w:r>
          </w:p>
        </w:tc>
        <w:tc>
          <w:tcPr>
            <w:tcW w:w="5580" w:type="dxa"/>
          </w:tcPr>
          <w:p w:rsidR="00FA6DA4" w:rsidRPr="00CA6520" w:rsidRDefault="0041143A" w:rsidP="0041143A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143A">
              <w:rPr>
                <w:color w:val="auto"/>
                <w:sz w:val="24"/>
                <w:szCs w:val="24"/>
              </w:rPr>
              <w:t>Принципы игры в дебюте. Борьба за центр. Королевский гамбит. Ферзевый гамбит.Игровая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1620" w:type="dxa"/>
            <w:vAlign w:val="center"/>
          </w:tcPr>
          <w:p w:rsidR="00FA6DA4" w:rsidRPr="00266330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10.02.</w:t>
            </w:r>
          </w:p>
        </w:tc>
        <w:tc>
          <w:tcPr>
            <w:tcW w:w="5580" w:type="dxa"/>
          </w:tcPr>
          <w:p w:rsidR="00FA6DA4" w:rsidRPr="00CA6520" w:rsidRDefault="0041143A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143A">
              <w:rPr>
                <w:color w:val="auto"/>
                <w:sz w:val="24"/>
                <w:szCs w:val="24"/>
                <w:lang w:val="en-US"/>
              </w:rPr>
              <w:t>Решение заданий.</w:t>
            </w:r>
            <w:r w:rsidRPr="0041143A">
              <w:rPr>
                <w:color w:val="auto"/>
                <w:sz w:val="24"/>
                <w:szCs w:val="24"/>
              </w:rPr>
              <w:t xml:space="preserve"> 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17.02.</w:t>
            </w:r>
          </w:p>
        </w:tc>
        <w:tc>
          <w:tcPr>
            <w:tcW w:w="5580" w:type="dxa"/>
          </w:tcPr>
          <w:p w:rsidR="00FA6DA4" w:rsidRPr="00CA6520" w:rsidRDefault="0041143A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143A">
              <w:rPr>
                <w:color w:val="auto"/>
                <w:sz w:val="24"/>
                <w:szCs w:val="24"/>
              </w:rPr>
              <w:t xml:space="preserve">Принципы игры в дебюте. Безопасное положение короля. </w:t>
            </w:r>
            <w:r w:rsidRPr="0041143A">
              <w:rPr>
                <w:color w:val="auto"/>
                <w:sz w:val="24"/>
                <w:szCs w:val="24"/>
                <w:lang w:val="en-US"/>
              </w:rPr>
              <w:t>Рокировка.</w:t>
            </w:r>
            <w:r w:rsidRPr="0041143A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1620" w:type="dxa"/>
            <w:vAlign w:val="center"/>
          </w:tcPr>
          <w:p w:rsidR="00FA6DA4" w:rsidRPr="00E52F9A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02.03.</w:t>
            </w:r>
          </w:p>
        </w:tc>
        <w:tc>
          <w:tcPr>
            <w:tcW w:w="5580" w:type="dxa"/>
          </w:tcPr>
          <w:p w:rsidR="00FA6DA4" w:rsidRPr="00CA6520" w:rsidRDefault="0041143A" w:rsidP="0041143A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143A">
              <w:rPr>
                <w:color w:val="auto"/>
                <w:sz w:val="24"/>
                <w:szCs w:val="24"/>
              </w:rPr>
              <w:t>Принципы игры в дебюте. Гармоничное пешечное расположение. 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16.03.</w:t>
            </w:r>
          </w:p>
        </w:tc>
        <w:tc>
          <w:tcPr>
            <w:tcW w:w="5580" w:type="dxa"/>
          </w:tcPr>
          <w:p w:rsidR="00FA6DA4" w:rsidRPr="00CA6520" w:rsidRDefault="007279F5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279F5">
              <w:rPr>
                <w:color w:val="auto"/>
                <w:sz w:val="24"/>
                <w:szCs w:val="24"/>
              </w:rPr>
              <w:t>Связка в дебюте. Полная и неполная связка.Игровая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620" w:type="dxa"/>
            <w:vAlign w:val="center"/>
          </w:tcPr>
          <w:p w:rsidR="00FA6DA4" w:rsidRPr="00841500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30.03.</w:t>
            </w:r>
          </w:p>
        </w:tc>
        <w:tc>
          <w:tcPr>
            <w:tcW w:w="5580" w:type="dxa"/>
          </w:tcPr>
          <w:p w:rsidR="00FA6DA4" w:rsidRPr="00CA6520" w:rsidRDefault="007279F5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279F5">
              <w:rPr>
                <w:color w:val="auto"/>
                <w:sz w:val="24"/>
                <w:szCs w:val="24"/>
              </w:rPr>
              <w:t>Дебют. Открытые, полуоткрытые и закрытые дебюты.Игровая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06.04.</w:t>
            </w:r>
          </w:p>
        </w:tc>
        <w:tc>
          <w:tcPr>
            <w:tcW w:w="5580" w:type="dxa"/>
          </w:tcPr>
          <w:p w:rsidR="00FA6DA4" w:rsidRPr="00CA6520" w:rsidRDefault="007279F5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279F5">
              <w:rPr>
                <w:color w:val="auto"/>
                <w:sz w:val="24"/>
                <w:szCs w:val="24"/>
              </w:rPr>
              <w:t>Типичные комбинации в дебюте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7279F5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1620" w:type="dxa"/>
            <w:vAlign w:val="center"/>
          </w:tcPr>
          <w:p w:rsidR="00FA6DA4" w:rsidRPr="00841500" w:rsidRDefault="00FA6DA4" w:rsidP="009C6AD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13.04.</w:t>
            </w:r>
          </w:p>
        </w:tc>
        <w:tc>
          <w:tcPr>
            <w:tcW w:w="5580" w:type="dxa"/>
          </w:tcPr>
          <w:p w:rsidR="00FA6DA4" w:rsidRPr="00CA6520" w:rsidRDefault="007279F5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279F5">
              <w:rPr>
                <w:color w:val="auto"/>
                <w:sz w:val="24"/>
                <w:szCs w:val="24"/>
              </w:rPr>
              <w:t>Повторение программного материала, изученного за второй и третий год обучения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7279F5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630A0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20.04.</w:t>
            </w:r>
          </w:p>
        </w:tc>
        <w:tc>
          <w:tcPr>
            <w:tcW w:w="5580" w:type="dxa"/>
          </w:tcPr>
          <w:p w:rsidR="00FA6DA4" w:rsidRPr="00CA6520" w:rsidRDefault="007279F5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279F5">
              <w:rPr>
                <w:color w:val="auto"/>
                <w:sz w:val="24"/>
                <w:szCs w:val="24"/>
              </w:rPr>
              <w:t>Повторение программного материала, изученного за второй и третий год обучения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7279F5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1620" w:type="dxa"/>
            <w:vAlign w:val="center"/>
          </w:tcPr>
          <w:p w:rsidR="00FA6DA4" w:rsidRPr="00841500" w:rsidRDefault="00FA6DA4" w:rsidP="00630A0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27.04.</w:t>
            </w:r>
          </w:p>
        </w:tc>
        <w:tc>
          <w:tcPr>
            <w:tcW w:w="5580" w:type="dxa"/>
          </w:tcPr>
          <w:p w:rsidR="00FA6DA4" w:rsidRPr="00CA6520" w:rsidRDefault="007279F5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279F5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DA4" w:rsidRPr="00CA6520" w:rsidTr="00A4142E">
        <w:tc>
          <w:tcPr>
            <w:tcW w:w="900" w:type="dxa"/>
            <w:vAlign w:val="center"/>
          </w:tcPr>
          <w:p w:rsidR="00FA6DA4" w:rsidRPr="00CA6520" w:rsidRDefault="00FA6DA4" w:rsidP="00A4142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CA6520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1620" w:type="dxa"/>
            <w:vAlign w:val="center"/>
          </w:tcPr>
          <w:p w:rsidR="00FA6DA4" w:rsidRPr="000B599E" w:rsidRDefault="00FA6DA4" w:rsidP="00630A0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18.05.</w:t>
            </w:r>
          </w:p>
        </w:tc>
        <w:tc>
          <w:tcPr>
            <w:tcW w:w="5580" w:type="dxa"/>
          </w:tcPr>
          <w:p w:rsidR="00FA6DA4" w:rsidRPr="00CA6520" w:rsidRDefault="007279F5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7279F5">
              <w:rPr>
                <w:color w:val="auto"/>
                <w:sz w:val="24"/>
                <w:szCs w:val="24"/>
              </w:rPr>
              <w:t>Игровая практика.</w:t>
            </w:r>
          </w:p>
        </w:tc>
        <w:tc>
          <w:tcPr>
            <w:tcW w:w="1980" w:type="dxa"/>
          </w:tcPr>
          <w:p w:rsidR="00FA6DA4" w:rsidRPr="00CA6520" w:rsidRDefault="00FA6DA4" w:rsidP="00A4142E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164931" w:rsidRDefault="00164931"/>
    <w:sectPr w:rsidR="00164931" w:rsidSect="000C13EC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B9B" w:rsidRDefault="00606B9B" w:rsidP="000C13EC">
      <w:r>
        <w:separator/>
      </w:r>
    </w:p>
  </w:endnote>
  <w:endnote w:type="continuationSeparator" w:id="0">
    <w:p w:rsidR="00606B9B" w:rsidRDefault="00606B9B" w:rsidP="000C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93009"/>
      <w:docPartObj>
        <w:docPartGallery w:val="Page Numbers (Bottom of Page)"/>
        <w:docPartUnique/>
      </w:docPartObj>
    </w:sdtPr>
    <w:sdtEndPr/>
    <w:sdtContent>
      <w:p w:rsidR="000C13EC" w:rsidRDefault="004E718B">
        <w:pPr>
          <w:pStyle w:val="a5"/>
          <w:jc w:val="right"/>
        </w:pPr>
        <w:r>
          <w:fldChar w:fldCharType="begin"/>
        </w:r>
        <w:r w:rsidR="000C13EC">
          <w:instrText>PAGE   \* MERGEFORMAT</w:instrText>
        </w:r>
        <w:r>
          <w:fldChar w:fldCharType="separate"/>
        </w:r>
        <w:r w:rsidR="003D4130">
          <w:rPr>
            <w:noProof/>
          </w:rPr>
          <w:t>12</w:t>
        </w:r>
        <w:r>
          <w:fldChar w:fldCharType="end"/>
        </w:r>
      </w:p>
    </w:sdtContent>
  </w:sdt>
  <w:p w:rsidR="000C13EC" w:rsidRDefault="000C13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B9B" w:rsidRDefault="00606B9B" w:rsidP="000C13EC">
      <w:r>
        <w:separator/>
      </w:r>
    </w:p>
  </w:footnote>
  <w:footnote w:type="continuationSeparator" w:id="0">
    <w:p w:rsidR="00606B9B" w:rsidRDefault="00606B9B" w:rsidP="000C1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1CA"/>
    <w:rsid w:val="00033A76"/>
    <w:rsid w:val="00065122"/>
    <w:rsid w:val="00086DFA"/>
    <w:rsid w:val="000C13EC"/>
    <w:rsid w:val="000C482A"/>
    <w:rsid w:val="000C766A"/>
    <w:rsid w:val="000F7CA1"/>
    <w:rsid w:val="00164931"/>
    <w:rsid w:val="00196AC7"/>
    <w:rsid w:val="002030A8"/>
    <w:rsid w:val="00226617"/>
    <w:rsid w:val="00232A2B"/>
    <w:rsid w:val="002C3436"/>
    <w:rsid w:val="002E15B8"/>
    <w:rsid w:val="00313807"/>
    <w:rsid w:val="00327929"/>
    <w:rsid w:val="0033556C"/>
    <w:rsid w:val="003861CA"/>
    <w:rsid w:val="003C322A"/>
    <w:rsid w:val="003D3A8F"/>
    <w:rsid w:val="003D4130"/>
    <w:rsid w:val="003F6A12"/>
    <w:rsid w:val="0041143A"/>
    <w:rsid w:val="0042757E"/>
    <w:rsid w:val="00435DFF"/>
    <w:rsid w:val="00470FAE"/>
    <w:rsid w:val="004E718B"/>
    <w:rsid w:val="004F3477"/>
    <w:rsid w:val="00524D4B"/>
    <w:rsid w:val="00562AB4"/>
    <w:rsid w:val="0059520A"/>
    <w:rsid w:val="005B52B1"/>
    <w:rsid w:val="005C538A"/>
    <w:rsid w:val="005D5ED6"/>
    <w:rsid w:val="00601753"/>
    <w:rsid w:val="00606B9B"/>
    <w:rsid w:val="0062697C"/>
    <w:rsid w:val="00647AD4"/>
    <w:rsid w:val="006514D3"/>
    <w:rsid w:val="00662761"/>
    <w:rsid w:val="006C7DBE"/>
    <w:rsid w:val="006F2112"/>
    <w:rsid w:val="00706AA9"/>
    <w:rsid w:val="00726755"/>
    <w:rsid w:val="007279F5"/>
    <w:rsid w:val="00744381"/>
    <w:rsid w:val="007454B5"/>
    <w:rsid w:val="00756F2A"/>
    <w:rsid w:val="007A1066"/>
    <w:rsid w:val="007B3858"/>
    <w:rsid w:val="007B5246"/>
    <w:rsid w:val="007B7287"/>
    <w:rsid w:val="007E2A36"/>
    <w:rsid w:val="00811FFE"/>
    <w:rsid w:val="00822697"/>
    <w:rsid w:val="00822C85"/>
    <w:rsid w:val="00847950"/>
    <w:rsid w:val="00863C6A"/>
    <w:rsid w:val="00864857"/>
    <w:rsid w:val="008A4399"/>
    <w:rsid w:val="008B4AAF"/>
    <w:rsid w:val="008B5AA2"/>
    <w:rsid w:val="008C6A65"/>
    <w:rsid w:val="00950501"/>
    <w:rsid w:val="00977F24"/>
    <w:rsid w:val="009D67A9"/>
    <w:rsid w:val="00A03528"/>
    <w:rsid w:val="00A06AA9"/>
    <w:rsid w:val="00A11848"/>
    <w:rsid w:val="00A238D2"/>
    <w:rsid w:val="00A725B1"/>
    <w:rsid w:val="00A8223D"/>
    <w:rsid w:val="00AA0316"/>
    <w:rsid w:val="00B17537"/>
    <w:rsid w:val="00B52009"/>
    <w:rsid w:val="00B6539F"/>
    <w:rsid w:val="00BA055B"/>
    <w:rsid w:val="00BB0C90"/>
    <w:rsid w:val="00C01EFF"/>
    <w:rsid w:val="00C31FAE"/>
    <w:rsid w:val="00C709AA"/>
    <w:rsid w:val="00C70B55"/>
    <w:rsid w:val="00CA6520"/>
    <w:rsid w:val="00CE2F13"/>
    <w:rsid w:val="00D12F1D"/>
    <w:rsid w:val="00D34F7A"/>
    <w:rsid w:val="00D83D13"/>
    <w:rsid w:val="00DA475F"/>
    <w:rsid w:val="00DC4936"/>
    <w:rsid w:val="00DC7248"/>
    <w:rsid w:val="00DD32C4"/>
    <w:rsid w:val="00DE7F03"/>
    <w:rsid w:val="00DF1843"/>
    <w:rsid w:val="00E14577"/>
    <w:rsid w:val="00EB535A"/>
    <w:rsid w:val="00ED15BF"/>
    <w:rsid w:val="00EF2D90"/>
    <w:rsid w:val="00F37C71"/>
    <w:rsid w:val="00F42B1D"/>
    <w:rsid w:val="00F74C15"/>
    <w:rsid w:val="00F97B48"/>
    <w:rsid w:val="00FA6DA4"/>
    <w:rsid w:val="00FB1184"/>
    <w:rsid w:val="00FB16CD"/>
    <w:rsid w:val="00FB1DC6"/>
    <w:rsid w:val="00FB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9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13E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C13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13E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59"/>
    <w:rsid w:val="005B5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D41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13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2842</Words>
  <Characters>16206</Characters>
  <Application>Microsoft Office Word</Application>
  <DocSecurity>0</DocSecurity>
  <Lines>135</Lines>
  <Paragraphs>38</Paragraphs>
  <ScaleCrop>false</ScaleCrop>
  <Company>Hewlett-Packard</Company>
  <LinksUpToDate>false</LinksUpToDate>
  <CharactersWithSpaces>19010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1</cp:lastModifiedBy>
  <cp:revision>101</cp:revision>
  <cp:lastPrinted>2020-10-13T12:39:00Z</cp:lastPrinted>
  <dcterms:created xsi:type="dcterms:W3CDTF">2020-03-18T12:09:00Z</dcterms:created>
  <dcterms:modified xsi:type="dcterms:W3CDTF">2020-10-23T11:37:00Z</dcterms:modified>
</cp:coreProperties>
</file>