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A" w:rsidRDefault="00B045DA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</w:p>
    <w:p w:rsidR="00121C01" w:rsidRDefault="00121C01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:rsidR="00121C01" w:rsidRDefault="00121C01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>независимой оценки качества условий осуществления образовательной деятельности организациями</w:t>
      </w:r>
      <w:r w:rsidR="003C5D6C">
        <w:rPr>
          <w:sz w:val="24"/>
          <w:szCs w:val="24"/>
        </w:rPr>
        <w:t xml:space="preserve"> </w:t>
      </w:r>
      <w:r w:rsidR="00F659FD">
        <w:rPr>
          <w:sz w:val="24"/>
          <w:szCs w:val="24"/>
        </w:rPr>
        <w:t>Чернского</w:t>
      </w:r>
      <w:r w:rsidR="003C5D6C">
        <w:rPr>
          <w:sz w:val="24"/>
          <w:szCs w:val="24"/>
        </w:rPr>
        <w:t xml:space="preserve"> района Тульской области</w:t>
      </w:r>
      <w:r w:rsidR="00376074">
        <w:rPr>
          <w:sz w:val="24"/>
          <w:szCs w:val="24"/>
        </w:rPr>
        <w:t xml:space="preserve"> в 2018 году</w:t>
      </w:r>
    </w:p>
    <w:p w:rsidR="003C5D6C" w:rsidRPr="0042219D" w:rsidRDefault="003C5D6C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</w:p>
    <w:tbl>
      <w:tblPr>
        <w:tblStyle w:val="1"/>
        <w:tblW w:w="153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8"/>
        <w:gridCol w:w="663"/>
        <w:gridCol w:w="664"/>
        <w:gridCol w:w="663"/>
        <w:gridCol w:w="664"/>
        <w:gridCol w:w="663"/>
        <w:gridCol w:w="664"/>
        <w:gridCol w:w="663"/>
        <w:gridCol w:w="664"/>
        <w:gridCol w:w="663"/>
        <w:gridCol w:w="664"/>
        <w:gridCol w:w="663"/>
        <w:gridCol w:w="664"/>
        <w:gridCol w:w="663"/>
        <w:gridCol w:w="664"/>
        <w:gridCol w:w="663"/>
        <w:gridCol w:w="664"/>
      </w:tblGrid>
      <w:tr w:rsidR="008829AC" w:rsidRPr="0042219D" w:rsidTr="00E54C99">
        <w:trPr>
          <w:cantSplit/>
          <w:trHeight w:val="2586"/>
          <w:tblHeader/>
        </w:trPr>
        <w:tc>
          <w:tcPr>
            <w:tcW w:w="4758" w:type="dxa"/>
          </w:tcPr>
          <w:p w:rsidR="008829AC" w:rsidRPr="00520394" w:rsidRDefault="008829AC" w:rsidP="00E8002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«Архангельская средняя общеобразовательная школа»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Большескуратовская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 средняя общеобразовательная  школа»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Липицкая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Малоскуратовская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Никольско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-Вяземская средняя общеобразовательная  школа»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«Поповская средняя общеобразовательная школа»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«Начальная общеобразовательная  школа «Радуга»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Чернская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общеобразовательная школа «Росинка»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  «Русинская средняя общеобразовательная школа»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Синегубовская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Скуратовская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 средняя общеобразовательная  школа»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«Спартаковская средняя общеобразовательная  школа»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«Тургеневская средняя общеобразовательная школа»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«Фёдоровская основная общеобразовательная  школа»</w:t>
            </w:r>
          </w:p>
        </w:tc>
        <w:tc>
          <w:tcPr>
            <w:tcW w:w="663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Чернская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 школа №1»</w:t>
            </w:r>
          </w:p>
        </w:tc>
        <w:tc>
          <w:tcPr>
            <w:tcW w:w="664" w:type="dxa"/>
            <w:textDirection w:val="btLr"/>
            <w:vAlign w:val="center"/>
          </w:tcPr>
          <w:p w:rsidR="008829AC" w:rsidRPr="008829AC" w:rsidRDefault="008829AC" w:rsidP="00E54C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>Чернская</w:t>
            </w:r>
            <w:proofErr w:type="spellEnd"/>
            <w:r w:rsidRPr="008829AC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№2»</w:t>
            </w:r>
          </w:p>
        </w:tc>
      </w:tr>
      <w:tr w:rsidR="00E06DAE" w:rsidRPr="0042219D" w:rsidTr="008829AC">
        <w:trPr>
          <w:trHeight w:val="567"/>
        </w:trPr>
        <w:tc>
          <w:tcPr>
            <w:tcW w:w="15374" w:type="dxa"/>
            <w:gridSpan w:val="17"/>
            <w:vAlign w:val="center"/>
          </w:tcPr>
          <w:p w:rsidR="003C51BF" w:rsidRPr="00520394" w:rsidRDefault="003C51BF" w:rsidP="003C51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5203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 </w:t>
            </w:r>
            <w:proofErr w:type="gramStart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 </w:t>
            </w:r>
            <w:hyperlink r:id="rId5" w:tgtFrame="_blank" w:history="1">
              <w:r w:rsidRPr="005203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www.bus.gov.ru</w:t>
              </w:r>
            </w:hyperlink>
            <w:proofErr w:type="gramEnd"/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9,09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8,72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8,64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8,17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8,35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8,56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9,86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8,91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8,29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9,14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9,58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</w:tr>
      <w:tr w:rsidR="00E54C99" w:rsidRPr="0042219D" w:rsidTr="00E54C99">
        <w:trPr>
          <w:trHeight w:val="1126"/>
        </w:trPr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8,31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7,62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8,91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8,08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8,32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</w:tr>
      <w:tr w:rsidR="00E54C99" w:rsidRPr="00E54C99" w:rsidTr="00E54C99">
        <w:tc>
          <w:tcPr>
            <w:tcW w:w="4758" w:type="dxa"/>
          </w:tcPr>
          <w:p w:rsidR="00E54C99" w:rsidRPr="00E54C99" w:rsidRDefault="00E54C99" w:rsidP="009809D7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БАЛЛОВ ПО КРИТЕРИЮ </w:t>
            </w: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27,58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30,75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25,96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32,73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30,28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29,68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30,58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30,54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28,88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29,92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27,63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28,01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31,98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29,90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31,86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29,73</w:t>
            </w:r>
          </w:p>
        </w:tc>
      </w:tr>
      <w:bookmarkEnd w:id="0"/>
      <w:tr w:rsidR="00E06DAE" w:rsidRPr="0042219D" w:rsidTr="008829AC">
        <w:trPr>
          <w:trHeight w:val="567"/>
        </w:trPr>
        <w:tc>
          <w:tcPr>
            <w:tcW w:w="15374" w:type="dxa"/>
            <w:gridSpan w:val="17"/>
            <w:vAlign w:val="center"/>
          </w:tcPr>
          <w:p w:rsidR="003C51BF" w:rsidRPr="00520394" w:rsidRDefault="003C51BF" w:rsidP="00B21D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II</w:t>
            </w:r>
            <w:r w:rsidRPr="0052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54C99" w:rsidRPr="0042219D" w:rsidTr="00E54C99">
        <w:trPr>
          <w:trHeight w:val="405"/>
        </w:trPr>
        <w:tc>
          <w:tcPr>
            <w:tcW w:w="4758" w:type="dxa"/>
          </w:tcPr>
          <w:p w:rsidR="00E54C99" w:rsidRPr="00520394" w:rsidRDefault="00E54C99" w:rsidP="00B21DE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2.1.Материально-техническое и информационное обеспечение организации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7,97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8,06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 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7,61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7,81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7,27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2.3. 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8,48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7,11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2.4.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7,52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B21DE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8,08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7,67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B21DE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2.6.Наличие возможности оказания психолого-педагогической, медицинской и социальной помощи </w:t>
            </w:r>
            <w:proofErr w:type="gramStart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7,22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7,43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7,86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B21DE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2,29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7,30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</w:tr>
      <w:tr w:rsidR="00E54C99" w:rsidRPr="00E54C99" w:rsidTr="00E54C99">
        <w:tc>
          <w:tcPr>
            <w:tcW w:w="4758" w:type="dxa"/>
          </w:tcPr>
          <w:p w:rsidR="00E54C99" w:rsidRPr="00E54C99" w:rsidRDefault="00E54C99" w:rsidP="007C621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БАЛЛОВ ПО КРИТЕРИЮ </w:t>
            </w: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49,57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51,88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45,38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47,45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44,29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52,74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50,30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48,74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43,14</w:t>
            </w:r>
          </w:p>
        </w:tc>
        <w:tc>
          <w:tcPr>
            <w:tcW w:w="664" w:type="dxa"/>
            <w:tcBorders>
              <w:bottom w:val="nil"/>
            </w:tcBorders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46,11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49,69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40,28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43,51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47,39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51,61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50,71</w:t>
            </w:r>
          </w:p>
        </w:tc>
      </w:tr>
      <w:tr w:rsidR="00E06DAE" w:rsidRPr="0042219D" w:rsidTr="008829AC">
        <w:trPr>
          <w:trHeight w:val="567"/>
        </w:trPr>
        <w:tc>
          <w:tcPr>
            <w:tcW w:w="15374" w:type="dxa"/>
            <w:gridSpan w:val="17"/>
            <w:vAlign w:val="center"/>
          </w:tcPr>
          <w:p w:rsidR="003C51BF" w:rsidRPr="00520394" w:rsidRDefault="003C51BF" w:rsidP="00B21D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III</w:t>
            </w:r>
            <w:r w:rsidRPr="005203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9,55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8,52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9,38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54C99" w:rsidRPr="00E54C99" w:rsidTr="00E54C99">
        <w:tc>
          <w:tcPr>
            <w:tcW w:w="4758" w:type="dxa"/>
          </w:tcPr>
          <w:p w:rsidR="00E54C99" w:rsidRPr="00E54C99" w:rsidRDefault="00E54C99" w:rsidP="007C621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БАЛЛОВ ПО КРИТЕРИЮ </w:t>
            </w: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19,21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18,90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17,78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19,27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19,55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19,37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18,98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17,78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19,55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18,49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</w:tr>
      <w:tr w:rsidR="00E06DAE" w:rsidRPr="0042219D" w:rsidTr="008829AC">
        <w:trPr>
          <w:trHeight w:val="567"/>
        </w:trPr>
        <w:tc>
          <w:tcPr>
            <w:tcW w:w="15374" w:type="dxa"/>
            <w:gridSpan w:val="17"/>
            <w:vAlign w:val="center"/>
          </w:tcPr>
          <w:p w:rsidR="003C51BF" w:rsidRPr="00520394" w:rsidRDefault="003C51BF" w:rsidP="003C51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lastRenderedPageBreak/>
              <w:t>IV</w:t>
            </w:r>
            <w:r w:rsidRPr="005203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9,09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54C99" w:rsidRPr="0042219D" w:rsidTr="00E54C99">
        <w:tc>
          <w:tcPr>
            <w:tcW w:w="4758" w:type="dxa"/>
          </w:tcPr>
          <w:p w:rsidR="00E54C99" w:rsidRPr="00520394" w:rsidRDefault="00E54C99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9,73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54C99" w:rsidRPr="00E54C99" w:rsidTr="00E54C99">
        <w:tc>
          <w:tcPr>
            <w:tcW w:w="4758" w:type="dxa"/>
          </w:tcPr>
          <w:p w:rsidR="00E54C99" w:rsidRPr="00E54C99" w:rsidRDefault="00E54C99" w:rsidP="007C621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БАЛЛОВ ПО КРИТЕРИЮ </w:t>
            </w: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29,20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28,57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28,33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28,89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29,64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29,55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29,53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664" w:type="dxa"/>
            <w:tcBorders>
              <w:bottom w:val="nil"/>
            </w:tcBorders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27,93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26,67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29,09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29,60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28,63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</w:tr>
      <w:tr w:rsidR="00E54C99" w:rsidRPr="00E54C99" w:rsidTr="00E54C99">
        <w:trPr>
          <w:trHeight w:val="567"/>
        </w:trPr>
        <w:tc>
          <w:tcPr>
            <w:tcW w:w="4758" w:type="dxa"/>
            <w:vAlign w:val="center"/>
          </w:tcPr>
          <w:p w:rsidR="00E54C99" w:rsidRPr="00E54C99" w:rsidRDefault="00E54C99" w:rsidP="00B21DE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 СУММА БАЛЛОВ ПО ОРГАНИЗАЦИИ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127,15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131,05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118,82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128,52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121,24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131,33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129,98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128,17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122,02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126,03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124,23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112,73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124,12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126,89</w:t>
            </w:r>
          </w:p>
        </w:tc>
        <w:tc>
          <w:tcPr>
            <w:tcW w:w="663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130,58</w:t>
            </w:r>
          </w:p>
        </w:tc>
        <w:tc>
          <w:tcPr>
            <w:tcW w:w="664" w:type="dxa"/>
            <w:vAlign w:val="center"/>
          </w:tcPr>
          <w:p w:rsidR="00E54C99" w:rsidRPr="00E54C99" w:rsidRDefault="00E54C99" w:rsidP="00E54C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C99">
              <w:rPr>
                <w:rFonts w:ascii="Times New Roman" w:hAnsi="Times New Roman" w:cs="Times New Roman"/>
                <w:b/>
                <w:sz w:val="16"/>
                <w:szCs w:val="16"/>
              </w:rPr>
              <w:t>130,44</w:t>
            </w:r>
          </w:p>
        </w:tc>
      </w:tr>
    </w:tbl>
    <w:p w:rsidR="003E606D" w:rsidRDefault="003E606D"/>
    <w:sectPr w:rsidR="003E606D" w:rsidSect="00E54C99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1"/>
    <w:rsid w:val="0003022A"/>
    <w:rsid w:val="00092A68"/>
    <w:rsid w:val="000C77ED"/>
    <w:rsid w:val="00121C01"/>
    <w:rsid w:val="001E68E9"/>
    <w:rsid w:val="00376074"/>
    <w:rsid w:val="003C51BF"/>
    <w:rsid w:val="003C5D6C"/>
    <w:rsid w:val="003E606D"/>
    <w:rsid w:val="004931B7"/>
    <w:rsid w:val="00520394"/>
    <w:rsid w:val="007C6212"/>
    <w:rsid w:val="008829AC"/>
    <w:rsid w:val="008D113E"/>
    <w:rsid w:val="008E1127"/>
    <w:rsid w:val="009809D7"/>
    <w:rsid w:val="00B045DA"/>
    <w:rsid w:val="00B21DE2"/>
    <w:rsid w:val="00BC7569"/>
    <w:rsid w:val="00DA4E6C"/>
    <w:rsid w:val="00E06DAE"/>
    <w:rsid w:val="00E54C99"/>
    <w:rsid w:val="00F62BF8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21C0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C01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customStyle="1" w:styleId="1">
    <w:name w:val="Сетка таблицы1"/>
    <w:basedOn w:val="a1"/>
    <w:next w:val="a3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21C0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C01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customStyle="1" w:styleId="1">
    <w:name w:val="Сетка таблицы1"/>
    <w:basedOn w:val="a1"/>
    <w:next w:val="a3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24</cp:revision>
  <cp:lastPrinted>2018-12-17T07:12:00Z</cp:lastPrinted>
  <dcterms:created xsi:type="dcterms:W3CDTF">2018-12-01T13:05:00Z</dcterms:created>
  <dcterms:modified xsi:type="dcterms:W3CDTF">2018-12-23T16:46:00Z</dcterms:modified>
</cp:coreProperties>
</file>