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DA" w:rsidRDefault="00B045DA" w:rsidP="00121C01">
      <w:pPr>
        <w:pStyle w:val="50"/>
        <w:shd w:val="clear" w:color="auto" w:fill="auto"/>
        <w:spacing w:before="0" w:after="0" w:line="317" w:lineRule="exact"/>
        <w:ind w:left="1920" w:right="1900" w:firstLine="860"/>
        <w:rPr>
          <w:sz w:val="24"/>
          <w:szCs w:val="24"/>
        </w:rPr>
      </w:pPr>
    </w:p>
    <w:p w:rsidR="00121C01" w:rsidRDefault="00121C01" w:rsidP="00121C01">
      <w:pPr>
        <w:pStyle w:val="50"/>
        <w:shd w:val="clear" w:color="auto" w:fill="auto"/>
        <w:spacing w:before="0" w:after="0" w:line="317" w:lineRule="exact"/>
        <w:ind w:left="1920" w:right="1900" w:firstLine="860"/>
        <w:rPr>
          <w:sz w:val="24"/>
          <w:szCs w:val="24"/>
        </w:rPr>
      </w:pPr>
      <w:r w:rsidRPr="00CD387C">
        <w:rPr>
          <w:sz w:val="24"/>
          <w:szCs w:val="24"/>
        </w:rPr>
        <w:t xml:space="preserve">РЕЗУЛЬТАТЫ </w:t>
      </w:r>
    </w:p>
    <w:p w:rsidR="00121C01" w:rsidRDefault="00121C01" w:rsidP="00121C01">
      <w:pPr>
        <w:pStyle w:val="50"/>
        <w:shd w:val="clear" w:color="auto" w:fill="auto"/>
        <w:spacing w:before="0" w:after="0" w:line="317" w:lineRule="exact"/>
        <w:ind w:left="1920" w:right="1900" w:firstLine="860"/>
        <w:rPr>
          <w:sz w:val="24"/>
          <w:szCs w:val="24"/>
        </w:rPr>
      </w:pPr>
      <w:r w:rsidRPr="00CD387C">
        <w:rPr>
          <w:sz w:val="24"/>
          <w:szCs w:val="24"/>
        </w:rPr>
        <w:t>независимой оценки качества условий осуществления образовательной деятельности организациями</w:t>
      </w:r>
      <w:r w:rsidR="003C5D6C">
        <w:rPr>
          <w:sz w:val="24"/>
          <w:szCs w:val="24"/>
        </w:rPr>
        <w:t xml:space="preserve"> </w:t>
      </w:r>
      <w:r w:rsidR="00F659FD">
        <w:rPr>
          <w:sz w:val="24"/>
          <w:szCs w:val="24"/>
        </w:rPr>
        <w:t>Чернского</w:t>
      </w:r>
      <w:r w:rsidR="003C5D6C">
        <w:rPr>
          <w:sz w:val="24"/>
          <w:szCs w:val="24"/>
        </w:rPr>
        <w:t xml:space="preserve"> района Тульской области</w:t>
      </w:r>
      <w:r w:rsidR="00376074">
        <w:rPr>
          <w:sz w:val="24"/>
          <w:szCs w:val="24"/>
        </w:rPr>
        <w:t xml:space="preserve"> в 2018 году</w:t>
      </w:r>
    </w:p>
    <w:p w:rsidR="003C5D6C" w:rsidRPr="0042219D" w:rsidRDefault="003C5D6C" w:rsidP="00121C01">
      <w:pPr>
        <w:pStyle w:val="50"/>
        <w:shd w:val="clear" w:color="auto" w:fill="auto"/>
        <w:spacing w:before="0" w:after="0" w:line="317" w:lineRule="exact"/>
        <w:ind w:left="1920" w:right="1900" w:firstLine="860"/>
        <w:rPr>
          <w:sz w:val="24"/>
          <w:szCs w:val="24"/>
        </w:rPr>
      </w:pPr>
    </w:p>
    <w:tbl>
      <w:tblPr>
        <w:tblStyle w:val="1"/>
        <w:tblW w:w="153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58"/>
        <w:gridCol w:w="663"/>
        <w:gridCol w:w="664"/>
        <w:gridCol w:w="663"/>
        <w:gridCol w:w="664"/>
        <w:gridCol w:w="663"/>
        <w:gridCol w:w="664"/>
        <w:gridCol w:w="663"/>
        <w:gridCol w:w="664"/>
        <w:gridCol w:w="663"/>
        <w:gridCol w:w="664"/>
        <w:gridCol w:w="663"/>
        <w:gridCol w:w="664"/>
        <w:gridCol w:w="663"/>
        <w:gridCol w:w="664"/>
        <w:gridCol w:w="663"/>
        <w:gridCol w:w="664"/>
      </w:tblGrid>
      <w:tr w:rsidR="008829AC" w:rsidRPr="0042219D" w:rsidTr="00E54C99">
        <w:trPr>
          <w:cantSplit/>
          <w:trHeight w:val="2586"/>
          <w:tblHeader/>
        </w:trPr>
        <w:tc>
          <w:tcPr>
            <w:tcW w:w="4758" w:type="dxa"/>
          </w:tcPr>
          <w:p w:rsidR="008829AC" w:rsidRPr="00520394" w:rsidRDefault="008829AC" w:rsidP="00E8002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extDirection w:val="btLr"/>
            <w:vAlign w:val="center"/>
          </w:tcPr>
          <w:p w:rsidR="008829AC" w:rsidRPr="008829AC" w:rsidRDefault="008829AC" w:rsidP="00E54C9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МКОУ «Архангельская средняя общеобразовательная школа»</w:t>
            </w:r>
          </w:p>
        </w:tc>
        <w:tc>
          <w:tcPr>
            <w:tcW w:w="664" w:type="dxa"/>
            <w:textDirection w:val="btLr"/>
            <w:vAlign w:val="center"/>
          </w:tcPr>
          <w:p w:rsidR="008829AC" w:rsidRPr="008829AC" w:rsidRDefault="008829AC" w:rsidP="00E54C9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МКОУ «</w:t>
            </w:r>
            <w:proofErr w:type="spellStart"/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Большескуратовская</w:t>
            </w:r>
            <w:proofErr w:type="spellEnd"/>
            <w:r w:rsidRPr="008829AC">
              <w:rPr>
                <w:rFonts w:ascii="Times New Roman" w:hAnsi="Times New Roman" w:cs="Times New Roman"/>
                <w:sz w:val="16"/>
                <w:szCs w:val="16"/>
              </w:rPr>
              <w:t xml:space="preserve">  средняя общеобразовательная  школа»</w:t>
            </w:r>
          </w:p>
        </w:tc>
        <w:tc>
          <w:tcPr>
            <w:tcW w:w="663" w:type="dxa"/>
            <w:textDirection w:val="btLr"/>
            <w:vAlign w:val="center"/>
          </w:tcPr>
          <w:p w:rsidR="008829AC" w:rsidRPr="008829AC" w:rsidRDefault="008829AC" w:rsidP="00E54C9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МКОУ «</w:t>
            </w:r>
            <w:proofErr w:type="spellStart"/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Липицкая</w:t>
            </w:r>
            <w:proofErr w:type="spellEnd"/>
            <w:r w:rsidRPr="008829AC"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664" w:type="dxa"/>
            <w:textDirection w:val="btLr"/>
            <w:vAlign w:val="center"/>
          </w:tcPr>
          <w:p w:rsidR="008829AC" w:rsidRPr="008829AC" w:rsidRDefault="008829AC" w:rsidP="00E54C9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МКОУ «</w:t>
            </w:r>
            <w:proofErr w:type="spellStart"/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Малоскуратовская</w:t>
            </w:r>
            <w:proofErr w:type="spellEnd"/>
            <w:r w:rsidRPr="008829AC">
              <w:rPr>
                <w:rFonts w:ascii="Times New Roman" w:hAnsi="Times New Roman" w:cs="Times New Roman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663" w:type="dxa"/>
            <w:textDirection w:val="btLr"/>
            <w:vAlign w:val="center"/>
          </w:tcPr>
          <w:p w:rsidR="008829AC" w:rsidRPr="008829AC" w:rsidRDefault="008829AC" w:rsidP="00E54C9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МКОУ «</w:t>
            </w:r>
            <w:proofErr w:type="spellStart"/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Никольско</w:t>
            </w:r>
            <w:proofErr w:type="spellEnd"/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-Вяземская средняя общеобразовательная  школа»</w:t>
            </w:r>
          </w:p>
        </w:tc>
        <w:tc>
          <w:tcPr>
            <w:tcW w:w="664" w:type="dxa"/>
            <w:textDirection w:val="btLr"/>
            <w:vAlign w:val="center"/>
          </w:tcPr>
          <w:p w:rsidR="008829AC" w:rsidRPr="008829AC" w:rsidRDefault="008829AC" w:rsidP="00E54C9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МКОУ «Поповская средняя общеобразовательная школа»</w:t>
            </w:r>
          </w:p>
        </w:tc>
        <w:tc>
          <w:tcPr>
            <w:tcW w:w="663" w:type="dxa"/>
            <w:textDirection w:val="btLr"/>
            <w:vAlign w:val="center"/>
          </w:tcPr>
          <w:p w:rsidR="008829AC" w:rsidRPr="008829AC" w:rsidRDefault="008829AC" w:rsidP="00E54C9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МКОУ «Начальная общеобразовательная  школа «Радуга»</w:t>
            </w:r>
          </w:p>
        </w:tc>
        <w:tc>
          <w:tcPr>
            <w:tcW w:w="664" w:type="dxa"/>
            <w:textDirection w:val="btLr"/>
            <w:vAlign w:val="center"/>
          </w:tcPr>
          <w:p w:rsidR="008829AC" w:rsidRPr="008829AC" w:rsidRDefault="008829AC" w:rsidP="00E54C9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МКОУ «</w:t>
            </w:r>
            <w:proofErr w:type="spellStart"/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Чернская</w:t>
            </w:r>
            <w:proofErr w:type="spellEnd"/>
            <w:r w:rsidRPr="008829AC">
              <w:rPr>
                <w:rFonts w:ascii="Times New Roman" w:hAnsi="Times New Roman" w:cs="Times New Roman"/>
                <w:sz w:val="16"/>
                <w:szCs w:val="16"/>
              </w:rPr>
              <w:t xml:space="preserve"> начальная общеобразовательная школа «Росинка»</w:t>
            </w:r>
          </w:p>
        </w:tc>
        <w:tc>
          <w:tcPr>
            <w:tcW w:w="663" w:type="dxa"/>
            <w:textDirection w:val="btLr"/>
            <w:vAlign w:val="center"/>
          </w:tcPr>
          <w:p w:rsidR="008829AC" w:rsidRPr="008829AC" w:rsidRDefault="008829AC" w:rsidP="00E54C9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МКОУ   «Русинская средняя общеобразовательная школа»</w:t>
            </w:r>
          </w:p>
        </w:tc>
        <w:tc>
          <w:tcPr>
            <w:tcW w:w="664" w:type="dxa"/>
            <w:shd w:val="clear" w:color="auto" w:fill="auto"/>
            <w:textDirection w:val="btLr"/>
            <w:vAlign w:val="center"/>
          </w:tcPr>
          <w:p w:rsidR="008829AC" w:rsidRPr="008829AC" w:rsidRDefault="008829AC" w:rsidP="00E54C9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МКОУ «</w:t>
            </w:r>
            <w:proofErr w:type="spellStart"/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Синегубовская</w:t>
            </w:r>
            <w:proofErr w:type="spellEnd"/>
            <w:r w:rsidRPr="008829AC">
              <w:rPr>
                <w:rFonts w:ascii="Times New Roman" w:hAnsi="Times New Roman" w:cs="Times New Roman"/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663" w:type="dxa"/>
            <w:textDirection w:val="btLr"/>
            <w:vAlign w:val="center"/>
          </w:tcPr>
          <w:p w:rsidR="008829AC" w:rsidRPr="008829AC" w:rsidRDefault="008829AC" w:rsidP="00E54C9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МКОУ «</w:t>
            </w:r>
            <w:proofErr w:type="spellStart"/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Скуратовская</w:t>
            </w:r>
            <w:proofErr w:type="spellEnd"/>
            <w:r w:rsidRPr="008829AC">
              <w:rPr>
                <w:rFonts w:ascii="Times New Roman" w:hAnsi="Times New Roman" w:cs="Times New Roman"/>
                <w:sz w:val="16"/>
                <w:szCs w:val="16"/>
              </w:rPr>
              <w:t xml:space="preserve">  средняя общеобразовательная  школа»</w:t>
            </w:r>
          </w:p>
        </w:tc>
        <w:tc>
          <w:tcPr>
            <w:tcW w:w="664" w:type="dxa"/>
            <w:textDirection w:val="btLr"/>
            <w:vAlign w:val="center"/>
          </w:tcPr>
          <w:p w:rsidR="008829AC" w:rsidRPr="008829AC" w:rsidRDefault="008829AC" w:rsidP="00E54C9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МКОУ «Спартаковская средняя общеобразовательная  школа»</w:t>
            </w:r>
          </w:p>
        </w:tc>
        <w:tc>
          <w:tcPr>
            <w:tcW w:w="663" w:type="dxa"/>
            <w:textDirection w:val="btLr"/>
            <w:vAlign w:val="center"/>
          </w:tcPr>
          <w:p w:rsidR="008829AC" w:rsidRPr="008829AC" w:rsidRDefault="008829AC" w:rsidP="00E54C9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МКОУ «Тургеневская средняя общеобразовательная школа»</w:t>
            </w:r>
          </w:p>
        </w:tc>
        <w:tc>
          <w:tcPr>
            <w:tcW w:w="664" w:type="dxa"/>
            <w:textDirection w:val="btLr"/>
            <w:vAlign w:val="center"/>
          </w:tcPr>
          <w:p w:rsidR="008829AC" w:rsidRPr="008829AC" w:rsidRDefault="008829AC" w:rsidP="00E54C9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МКОУ «Фёдоровская основная общеобразовательная  школа»</w:t>
            </w:r>
          </w:p>
        </w:tc>
        <w:tc>
          <w:tcPr>
            <w:tcW w:w="663" w:type="dxa"/>
            <w:textDirection w:val="btLr"/>
            <w:vAlign w:val="center"/>
          </w:tcPr>
          <w:p w:rsidR="008829AC" w:rsidRPr="008829AC" w:rsidRDefault="008829AC" w:rsidP="00E54C9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МКОУ «</w:t>
            </w:r>
            <w:proofErr w:type="spellStart"/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Чернская</w:t>
            </w:r>
            <w:proofErr w:type="spellEnd"/>
            <w:r w:rsidRPr="008829AC"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 школа №1»</w:t>
            </w:r>
          </w:p>
        </w:tc>
        <w:tc>
          <w:tcPr>
            <w:tcW w:w="664" w:type="dxa"/>
            <w:textDirection w:val="btLr"/>
            <w:vAlign w:val="center"/>
          </w:tcPr>
          <w:p w:rsidR="008829AC" w:rsidRPr="008829AC" w:rsidRDefault="008829AC" w:rsidP="00E54C9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МКОУ «</w:t>
            </w:r>
            <w:proofErr w:type="spellStart"/>
            <w:r w:rsidRPr="008829AC">
              <w:rPr>
                <w:rFonts w:ascii="Times New Roman" w:hAnsi="Times New Roman" w:cs="Times New Roman"/>
                <w:sz w:val="16"/>
                <w:szCs w:val="16"/>
              </w:rPr>
              <w:t>Чернская</w:t>
            </w:r>
            <w:proofErr w:type="spellEnd"/>
            <w:r w:rsidRPr="008829AC">
              <w:rPr>
                <w:rFonts w:ascii="Times New Roman" w:hAnsi="Times New Roman" w:cs="Times New Roman"/>
                <w:sz w:val="16"/>
                <w:szCs w:val="16"/>
              </w:rPr>
              <w:t xml:space="preserve"> средняя общеобразовательная школа №2»</w:t>
            </w:r>
          </w:p>
        </w:tc>
      </w:tr>
      <w:tr w:rsidR="00E06DAE" w:rsidRPr="0042219D" w:rsidTr="008829AC">
        <w:trPr>
          <w:trHeight w:val="567"/>
        </w:trPr>
        <w:tc>
          <w:tcPr>
            <w:tcW w:w="15374" w:type="dxa"/>
            <w:gridSpan w:val="17"/>
            <w:vAlign w:val="center"/>
          </w:tcPr>
          <w:p w:rsidR="003C51BF" w:rsidRPr="00520394" w:rsidRDefault="003C51BF" w:rsidP="003C51B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I</w:t>
            </w:r>
            <w:r w:rsidRPr="005203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E54C99" w:rsidRPr="0042219D" w:rsidTr="00E54C99">
        <w:tc>
          <w:tcPr>
            <w:tcW w:w="4758" w:type="dxa"/>
          </w:tcPr>
          <w:p w:rsidR="00E54C99" w:rsidRPr="00520394" w:rsidRDefault="00E54C99" w:rsidP="007C6212">
            <w:pPr>
              <w:spacing w:before="40" w:after="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1.1. </w:t>
            </w:r>
            <w:proofErr w:type="gramStart"/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размещенной, в том числе на официальном сайте в сети Интернет </w:t>
            </w:r>
            <w:hyperlink r:id="rId5" w:tgtFrame="_blank" w:history="1">
              <w:r w:rsidRPr="0052039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www.bus.gov.ru</w:t>
              </w:r>
            </w:hyperlink>
            <w:proofErr w:type="gramEnd"/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9,09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9,31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6,25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9,44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8,72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8,02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7,74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9,31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8,64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8,17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8,35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8,56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8,70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8,55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9,21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8,75</w:t>
            </w:r>
          </w:p>
        </w:tc>
      </w:tr>
      <w:tr w:rsidR="00E54C99" w:rsidRPr="0042219D" w:rsidTr="00E54C99">
        <w:tc>
          <w:tcPr>
            <w:tcW w:w="4758" w:type="dxa"/>
          </w:tcPr>
          <w:p w:rsidR="00E54C99" w:rsidRPr="00520394" w:rsidRDefault="00E54C99" w:rsidP="007C6212">
            <w:pPr>
              <w:spacing w:before="40" w:after="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</w:t>
            </w:r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6,36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9,24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8,84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9,86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8,91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8,29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9,39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9,23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9,14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9,38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8,80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8,75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9,10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9,24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9,29</w:t>
            </w:r>
          </w:p>
        </w:tc>
      </w:tr>
      <w:tr w:rsidR="00E54C99" w:rsidRPr="0042219D" w:rsidTr="00E54C99">
        <w:trPr>
          <w:trHeight w:val="1126"/>
        </w:trPr>
        <w:tc>
          <w:tcPr>
            <w:tcW w:w="4758" w:type="dxa"/>
          </w:tcPr>
          <w:p w:rsidR="00E54C99" w:rsidRPr="00520394" w:rsidRDefault="00E54C99" w:rsidP="007C6212">
            <w:pPr>
              <w:spacing w:before="40" w:after="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7,99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8,31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7,62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9,19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8,91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7,88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9,20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8,08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7,34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8,32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6,70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7,38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9,32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8,75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9,47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8,13</w:t>
            </w:r>
          </w:p>
        </w:tc>
      </w:tr>
      <w:tr w:rsidR="00E54C99" w:rsidRPr="0042219D" w:rsidTr="00E54C99">
        <w:tc>
          <w:tcPr>
            <w:tcW w:w="4758" w:type="dxa"/>
          </w:tcPr>
          <w:p w:rsidR="00E54C99" w:rsidRPr="00520394" w:rsidRDefault="00E54C99" w:rsidP="007C6212">
            <w:pPr>
              <w:spacing w:before="40" w:after="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4,14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3,89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3,26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4,24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3,75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5,48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4,24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3,93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3,75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4,06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3,78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3,32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4,38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3,94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3,56</w:t>
            </w:r>
          </w:p>
        </w:tc>
      </w:tr>
      <w:tr w:rsidR="00E54C99" w:rsidRPr="00E54C99" w:rsidTr="00E54C99">
        <w:tc>
          <w:tcPr>
            <w:tcW w:w="4758" w:type="dxa"/>
          </w:tcPr>
          <w:p w:rsidR="00E54C99" w:rsidRPr="00E54C99" w:rsidRDefault="00E54C99" w:rsidP="009809D7">
            <w:pPr>
              <w:spacing w:before="40" w:after="4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bookmarkStart w:id="0" w:name="_GoBack"/>
            <w:r w:rsidRPr="00E54C9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ИТОГО БАЛЛОВ ПО КРИТЕРИЮ </w:t>
            </w:r>
            <w:r w:rsidRPr="00E54C9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27,58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30,75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25,96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32,73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30,28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29,68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30,58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30,54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28,88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29,92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27,63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28,01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31,98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29,90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31,86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29,73</w:t>
            </w:r>
          </w:p>
        </w:tc>
      </w:tr>
      <w:bookmarkEnd w:id="0"/>
      <w:tr w:rsidR="00E06DAE" w:rsidRPr="0042219D" w:rsidTr="008829AC">
        <w:trPr>
          <w:trHeight w:val="567"/>
        </w:trPr>
        <w:tc>
          <w:tcPr>
            <w:tcW w:w="15374" w:type="dxa"/>
            <w:gridSpan w:val="17"/>
            <w:vAlign w:val="center"/>
          </w:tcPr>
          <w:p w:rsidR="003C51BF" w:rsidRPr="00520394" w:rsidRDefault="003C51BF" w:rsidP="00B21D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II</w:t>
            </w:r>
            <w:r w:rsidRPr="0052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E54C99" w:rsidRPr="0042219D" w:rsidTr="00E54C99">
        <w:trPr>
          <w:trHeight w:val="405"/>
        </w:trPr>
        <w:tc>
          <w:tcPr>
            <w:tcW w:w="4758" w:type="dxa"/>
          </w:tcPr>
          <w:p w:rsidR="00E54C99" w:rsidRPr="00520394" w:rsidRDefault="00E54C99" w:rsidP="00B21DE2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2.1.Материально-техническое и информационное обеспечение организации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7,78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8,22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7,07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5,88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7,08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7,06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6,53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6,50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6,60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7,13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6,90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6,56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6,15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6,70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7,97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8,06</w:t>
            </w:r>
          </w:p>
        </w:tc>
      </w:tr>
      <w:tr w:rsidR="00E54C99" w:rsidRPr="0042219D" w:rsidTr="00E54C99">
        <w:tc>
          <w:tcPr>
            <w:tcW w:w="4758" w:type="dxa"/>
          </w:tcPr>
          <w:p w:rsidR="00E54C99" w:rsidRPr="00520394" w:rsidRDefault="00E54C99" w:rsidP="007C6212">
            <w:pPr>
              <w:spacing w:before="40" w:after="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2.2. </w:t>
            </w:r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7,79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6,99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7,61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7,03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7,33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7,81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6,91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6,92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7,76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6,77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6,81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7,27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7,30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7,24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7,36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7,05</w:t>
            </w:r>
          </w:p>
        </w:tc>
      </w:tr>
      <w:tr w:rsidR="00E54C99" w:rsidRPr="0042219D" w:rsidTr="00E54C99">
        <w:tc>
          <w:tcPr>
            <w:tcW w:w="4758" w:type="dxa"/>
          </w:tcPr>
          <w:p w:rsidR="00E54C99" w:rsidRPr="00520394" w:rsidRDefault="00E54C99" w:rsidP="007C6212">
            <w:pPr>
              <w:spacing w:before="40" w:after="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2.3. </w:t>
            </w:r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обучающимися</w:t>
            </w:r>
            <w:proofErr w:type="gramEnd"/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7,38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8,85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6,85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9,30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7,07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8,48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7,34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7,17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6,97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6,25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8,60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6,82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7,32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6,90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7,11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7,25</w:t>
            </w:r>
          </w:p>
        </w:tc>
      </w:tr>
      <w:tr w:rsidR="00E54C99" w:rsidRPr="0042219D" w:rsidTr="00E54C99">
        <w:tc>
          <w:tcPr>
            <w:tcW w:w="4758" w:type="dxa"/>
          </w:tcPr>
          <w:p w:rsidR="00E54C99" w:rsidRPr="00520394" w:rsidRDefault="00E54C99" w:rsidP="007C6212">
            <w:pPr>
              <w:spacing w:before="40" w:after="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2.4.</w:t>
            </w:r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образовательных программ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6,62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8,03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6,63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6,32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5,04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7,52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7,05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7,01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5,92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6,14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7,06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6,15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6,18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7,15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6,96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7,88</w:t>
            </w:r>
          </w:p>
        </w:tc>
      </w:tr>
      <w:tr w:rsidR="00E54C99" w:rsidRPr="0042219D" w:rsidTr="00E54C99">
        <w:tc>
          <w:tcPr>
            <w:tcW w:w="4758" w:type="dxa"/>
          </w:tcPr>
          <w:p w:rsidR="00E54C99" w:rsidRPr="00520394" w:rsidRDefault="00E54C99" w:rsidP="00B21DE2">
            <w:pPr>
              <w:spacing w:before="40" w:after="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2.5.Наличие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6,94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6,74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6,44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5,84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8,08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7,02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7,99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7,04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6,18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6,83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7,03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5,70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6,88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6,50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7,67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6,88</w:t>
            </w:r>
          </w:p>
        </w:tc>
      </w:tr>
      <w:tr w:rsidR="00E54C99" w:rsidRPr="0042219D" w:rsidTr="00E54C99">
        <w:tc>
          <w:tcPr>
            <w:tcW w:w="4758" w:type="dxa"/>
          </w:tcPr>
          <w:p w:rsidR="00E54C99" w:rsidRPr="00520394" w:rsidRDefault="00E54C99" w:rsidP="00B21DE2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2.6.Наличие возможности оказания психолого-педагогической, медицинской и социальной помощи </w:t>
            </w:r>
            <w:proofErr w:type="gramStart"/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обучающимся</w:t>
            </w:r>
            <w:proofErr w:type="gramEnd"/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7,22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6,93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6,23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7,54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7,39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7,99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7,43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7,04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6,35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7,02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7,86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4,52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6,44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7,55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7,24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6,94</w:t>
            </w:r>
          </w:p>
        </w:tc>
      </w:tr>
      <w:tr w:rsidR="00E54C99" w:rsidRPr="0042219D" w:rsidTr="00E54C99">
        <w:tc>
          <w:tcPr>
            <w:tcW w:w="4758" w:type="dxa"/>
          </w:tcPr>
          <w:p w:rsidR="00E54C99" w:rsidRPr="00520394" w:rsidRDefault="00E54C99" w:rsidP="00B21DE2">
            <w:pPr>
              <w:spacing w:before="40" w:after="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2.7.Наличие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5,84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6,12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4,55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5,54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2,29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6,85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7,05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7,05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3,36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5,97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5,43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3,26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3,25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5,35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7,30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6,67</w:t>
            </w:r>
          </w:p>
        </w:tc>
      </w:tr>
      <w:tr w:rsidR="00E54C99" w:rsidRPr="00E54C99" w:rsidTr="00E54C99">
        <w:tc>
          <w:tcPr>
            <w:tcW w:w="4758" w:type="dxa"/>
          </w:tcPr>
          <w:p w:rsidR="00E54C99" w:rsidRPr="00E54C99" w:rsidRDefault="00E54C99" w:rsidP="007C6212">
            <w:pPr>
              <w:spacing w:before="40" w:after="4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ИТОГО БАЛЛОВ ПО КРИТЕРИЮ </w:t>
            </w:r>
            <w:r w:rsidRPr="00E54C9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49,57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51,88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45,38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47,45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44,29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52,74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50,30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48,74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43,14</w:t>
            </w:r>
          </w:p>
        </w:tc>
        <w:tc>
          <w:tcPr>
            <w:tcW w:w="664" w:type="dxa"/>
            <w:tcBorders>
              <w:bottom w:val="nil"/>
            </w:tcBorders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46,11</w:t>
            </w:r>
          </w:p>
        </w:tc>
        <w:tc>
          <w:tcPr>
            <w:tcW w:w="663" w:type="dxa"/>
            <w:tcBorders>
              <w:bottom w:val="nil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49,69</w:t>
            </w:r>
          </w:p>
        </w:tc>
        <w:tc>
          <w:tcPr>
            <w:tcW w:w="664" w:type="dxa"/>
            <w:tcBorders>
              <w:bottom w:val="nil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40,28</w:t>
            </w:r>
          </w:p>
        </w:tc>
        <w:tc>
          <w:tcPr>
            <w:tcW w:w="663" w:type="dxa"/>
            <w:tcBorders>
              <w:bottom w:val="nil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43,51</w:t>
            </w:r>
          </w:p>
        </w:tc>
        <w:tc>
          <w:tcPr>
            <w:tcW w:w="664" w:type="dxa"/>
            <w:tcBorders>
              <w:bottom w:val="nil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47,39</w:t>
            </w:r>
          </w:p>
        </w:tc>
        <w:tc>
          <w:tcPr>
            <w:tcW w:w="663" w:type="dxa"/>
            <w:tcBorders>
              <w:bottom w:val="nil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51,61</w:t>
            </w:r>
          </w:p>
        </w:tc>
        <w:tc>
          <w:tcPr>
            <w:tcW w:w="664" w:type="dxa"/>
            <w:tcBorders>
              <w:bottom w:val="nil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50,71</w:t>
            </w:r>
          </w:p>
        </w:tc>
      </w:tr>
      <w:tr w:rsidR="00E06DAE" w:rsidRPr="0042219D" w:rsidTr="008829AC">
        <w:trPr>
          <w:trHeight w:val="567"/>
        </w:trPr>
        <w:tc>
          <w:tcPr>
            <w:tcW w:w="15374" w:type="dxa"/>
            <w:gridSpan w:val="17"/>
            <w:vAlign w:val="center"/>
          </w:tcPr>
          <w:p w:rsidR="003C51BF" w:rsidRPr="00520394" w:rsidRDefault="003C51BF" w:rsidP="00B21D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III</w:t>
            </w:r>
            <w:r w:rsidRPr="005203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E54C99" w:rsidRPr="0042219D" w:rsidTr="00E54C99">
        <w:tc>
          <w:tcPr>
            <w:tcW w:w="4758" w:type="dxa"/>
          </w:tcPr>
          <w:p w:rsidR="00E54C99" w:rsidRPr="00520394" w:rsidRDefault="00E54C99" w:rsidP="007C6212">
            <w:pPr>
              <w:spacing w:before="40" w:after="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9,74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9,26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8,89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9,63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9,77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9,68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9,18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9,26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9,55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9,10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</w:tr>
      <w:tr w:rsidR="00E54C99" w:rsidRPr="0042219D" w:rsidTr="00E54C99">
        <w:tc>
          <w:tcPr>
            <w:tcW w:w="4758" w:type="dxa"/>
          </w:tcPr>
          <w:p w:rsidR="00E54C99" w:rsidRPr="00520394" w:rsidRDefault="00E54C99" w:rsidP="007C6212">
            <w:pPr>
              <w:spacing w:before="40" w:after="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3.2.Доля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9,47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9,64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8,89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9,64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9,77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9,68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9,79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8,52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9,38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</w:tr>
      <w:tr w:rsidR="00E54C99" w:rsidRPr="00E54C99" w:rsidTr="00E54C99">
        <w:tc>
          <w:tcPr>
            <w:tcW w:w="4758" w:type="dxa"/>
          </w:tcPr>
          <w:p w:rsidR="00E54C99" w:rsidRPr="00E54C99" w:rsidRDefault="00E54C99" w:rsidP="007C6212">
            <w:pPr>
              <w:spacing w:before="40" w:after="4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ИТОГО БАЛЛОВ ПО КРИТЕРИЮ </w:t>
            </w:r>
            <w:r w:rsidRPr="00E54C9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20,00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19,21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18,90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20,00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17,78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19,27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19,55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19,37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20,00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20,00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18,98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17,78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19,55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20,00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18,49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20,00</w:t>
            </w:r>
          </w:p>
        </w:tc>
      </w:tr>
      <w:tr w:rsidR="00E06DAE" w:rsidRPr="0042219D" w:rsidTr="008829AC">
        <w:trPr>
          <w:trHeight w:val="567"/>
        </w:trPr>
        <w:tc>
          <w:tcPr>
            <w:tcW w:w="15374" w:type="dxa"/>
            <w:gridSpan w:val="17"/>
            <w:vAlign w:val="center"/>
          </w:tcPr>
          <w:p w:rsidR="003C51BF" w:rsidRPr="00520394" w:rsidRDefault="003C51BF" w:rsidP="003C51B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lastRenderedPageBreak/>
              <w:t>IV</w:t>
            </w:r>
            <w:r w:rsidRPr="0052039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E54C99" w:rsidRPr="0042219D" w:rsidTr="00E54C99">
        <w:tc>
          <w:tcPr>
            <w:tcW w:w="4758" w:type="dxa"/>
          </w:tcPr>
          <w:p w:rsidR="00E54C99" w:rsidRPr="00520394" w:rsidRDefault="00E54C99" w:rsidP="007C6212">
            <w:pPr>
              <w:spacing w:before="40" w:after="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4.1.Доля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9,74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9,44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8,89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9,77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9,84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9,59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8,89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9,09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9,25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</w:tr>
      <w:tr w:rsidR="00E54C99" w:rsidRPr="0042219D" w:rsidTr="00E54C99">
        <w:tc>
          <w:tcPr>
            <w:tcW w:w="4758" w:type="dxa"/>
          </w:tcPr>
          <w:p w:rsidR="00E54C99" w:rsidRPr="00520394" w:rsidRDefault="00E54C99" w:rsidP="007C6212">
            <w:pPr>
              <w:spacing w:before="40" w:after="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9,74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9,29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9,44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9,84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9,59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8,89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9,65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</w:tr>
      <w:tr w:rsidR="00E54C99" w:rsidRPr="0042219D" w:rsidTr="00E54C99">
        <w:tc>
          <w:tcPr>
            <w:tcW w:w="4758" w:type="dxa"/>
          </w:tcPr>
          <w:p w:rsidR="00E54C99" w:rsidRPr="00520394" w:rsidRDefault="00E54C99" w:rsidP="007C6212">
            <w:pPr>
              <w:spacing w:before="40" w:after="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20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4.3.Доля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9,73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9,29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9,44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9,64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9,78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9,84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8,75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8,89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9,60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9,73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</w:tr>
      <w:tr w:rsidR="00E54C99" w:rsidRPr="00E54C99" w:rsidTr="00E54C99">
        <w:tc>
          <w:tcPr>
            <w:tcW w:w="4758" w:type="dxa"/>
          </w:tcPr>
          <w:p w:rsidR="00E54C99" w:rsidRPr="00E54C99" w:rsidRDefault="00E54C99" w:rsidP="007C6212">
            <w:pPr>
              <w:spacing w:before="40" w:after="4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ИТОГО БАЛЛОВ ПО КРИТЕРИЮ </w:t>
            </w:r>
            <w:r w:rsidRPr="00E54C9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30,00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29,20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28,57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28,33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28,89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29,64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29,55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29,53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30,00</w:t>
            </w:r>
          </w:p>
        </w:tc>
        <w:tc>
          <w:tcPr>
            <w:tcW w:w="664" w:type="dxa"/>
            <w:tcBorders>
              <w:bottom w:val="nil"/>
            </w:tcBorders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30,00</w:t>
            </w:r>
          </w:p>
        </w:tc>
        <w:tc>
          <w:tcPr>
            <w:tcW w:w="663" w:type="dxa"/>
            <w:tcBorders>
              <w:bottom w:val="nil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27,93</w:t>
            </w:r>
          </w:p>
        </w:tc>
        <w:tc>
          <w:tcPr>
            <w:tcW w:w="664" w:type="dxa"/>
            <w:tcBorders>
              <w:bottom w:val="nil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26,67</w:t>
            </w:r>
          </w:p>
        </w:tc>
        <w:tc>
          <w:tcPr>
            <w:tcW w:w="663" w:type="dxa"/>
            <w:tcBorders>
              <w:bottom w:val="nil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29,09</w:t>
            </w:r>
          </w:p>
        </w:tc>
        <w:tc>
          <w:tcPr>
            <w:tcW w:w="664" w:type="dxa"/>
            <w:tcBorders>
              <w:bottom w:val="nil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29,60</w:t>
            </w:r>
          </w:p>
        </w:tc>
        <w:tc>
          <w:tcPr>
            <w:tcW w:w="663" w:type="dxa"/>
            <w:tcBorders>
              <w:bottom w:val="nil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28,63</w:t>
            </w:r>
          </w:p>
        </w:tc>
        <w:tc>
          <w:tcPr>
            <w:tcW w:w="664" w:type="dxa"/>
            <w:tcBorders>
              <w:bottom w:val="nil"/>
            </w:tcBorders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30,00</w:t>
            </w:r>
          </w:p>
        </w:tc>
      </w:tr>
      <w:tr w:rsidR="00E54C99" w:rsidRPr="00E54C99" w:rsidTr="00E54C99">
        <w:trPr>
          <w:trHeight w:val="567"/>
        </w:trPr>
        <w:tc>
          <w:tcPr>
            <w:tcW w:w="4758" w:type="dxa"/>
            <w:vAlign w:val="center"/>
          </w:tcPr>
          <w:p w:rsidR="00E54C99" w:rsidRPr="00E54C99" w:rsidRDefault="00E54C99" w:rsidP="00B21DE2">
            <w:pPr>
              <w:spacing w:before="40" w:after="4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ОБЩАЯ СУММА БАЛЛОВ ПО ОРГАНИЗАЦИИ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127,15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131,05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118,82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128,52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121,24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131,33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129,98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128,17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122,02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126,03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124,23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112,73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124,12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126,89</w:t>
            </w:r>
          </w:p>
        </w:tc>
        <w:tc>
          <w:tcPr>
            <w:tcW w:w="663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130,58</w:t>
            </w:r>
          </w:p>
        </w:tc>
        <w:tc>
          <w:tcPr>
            <w:tcW w:w="664" w:type="dxa"/>
            <w:vAlign w:val="center"/>
          </w:tcPr>
          <w:p w:rsidR="00E54C99" w:rsidRPr="00E54C99" w:rsidRDefault="00E54C99" w:rsidP="00E54C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4C99">
              <w:rPr>
                <w:rFonts w:ascii="Times New Roman" w:hAnsi="Times New Roman" w:cs="Times New Roman"/>
                <w:b/>
                <w:sz w:val="16"/>
                <w:szCs w:val="16"/>
              </w:rPr>
              <w:t>130,44</w:t>
            </w:r>
          </w:p>
        </w:tc>
      </w:tr>
    </w:tbl>
    <w:p w:rsidR="003E606D" w:rsidRDefault="003E606D"/>
    <w:sectPr w:rsidR="003E606D" w:rsidSect="00E54C99">
      <w:pgSz w:w="16838" w:h="11906" w:orient="landscape"/>
      <w:pgMar w:top="1135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01"/>
    <w:rsid w:val="0003022A"/>
    <w:rsid w:val="00092A68"/>
    <w:rsid w:val="000C77ED"/>
    <w:rsid w:val="00121C01"/>
    <w:rsid w:val="001E68E9"/>
    <w:rsid w:val="00376074"/>
    <w:rsid w:val="003C51BF"/>
    <w:rsid w:val="003C5D6C"/>
    <w:rsid w:val="003E606D"/>
    <w:rsid w:val="004931B7"/>
    <w:rsid w:val="00520394"/>
    <w:rsid w:val="007C6212"/>
    <w:rsid w:val="008829AC"/>
    <w:rsid w:val="008D113E"/>
    <w:rsid w:val="008E1127"/>
    <w:rsid w:val="009809D7"/>
    <w:rsid w:val="00B045DA"/>
    <w:rsid w:val="00B21DE2"/>
    <w:rsid w:val="00BC7569"/>
    <w:rsid w:val="00DA4E6C"/>
    <w:rsid w:val="00E06DAE"/>
    <w:rsid w:val="00E54C99"/>
    <w:rsid w:val="00F62BF8"/>
    <w:rsid w:val="00F6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121C01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21C01"/>
    <w:pPr>
      <w:widowControl w:val="0"/>
      <w:shd w:val="clear" w:color="auto" w:fill="FFFFFF"/>
      <w:spacing w:before="780" w:after="60" w:line="0" w:lineRule="atLeast"/>
      <w:jc w:val="center"/>
    </w:pPr>
    <w:rPr>
      <w:rFonts w:ascii="Times New Roman" w:eastAsia="Times New Roman" w:hAnsi="Times New Roman" w:cs="Times New Roman"/>
      <w:b/>
      <w:bCs/>
      <w:spacing w:val="4"/>
    </w:rPr>
  </w:style>
  <w:style w:type="table" w:customStyle="1" w:styleId="1">
    <w:name w:val="Сетка таблицы1"/>
    <w:basedOn w:val="a1"/>
    <w:next w:val="a3"/>
    <w:uiPriority w:val="59"/>
    <w:rsid w:val="0012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2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121C01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21C01"/>
    <w:pPr>
      <w:widowControl w:val="0"/>
      <w:shd w:val="clear" w:color="auto" w:fill="FFFFFF"/>
      <w:spacing w:before="780" w:after="60" w:line="0" w:lineRule="atLeast"/>
      <w:jc w:val="center"/>
    </w:pPr>
    <w:rPr>
      <w:rFonts w:ascii="Times New Roman" w:eastAsia="Times New Roman" w:hAnsi="Times New Roman" w:cs="Times New Roman"/>
      <w:b/>
      <w:bCs/>
      <w:spacing w:val="4"/>
    </w:rPr>
  </w:style>
  <w:style w:type="table" w:customStyle="1" w:styleId="1">
    <w:name w:val="Сетка таблицы1"/>
    <w:basedOn w:val="a1"/>
    <w:next w:val="a3"/>
    <w:uiPriority w:val="59"/>
    <w:rsid w:val="0012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2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24</cp:revision>
  <cp:lastPrinted>2018-12-17T07:12:00Z</cp:lastPrinted>
  <dcterms:created xsi:type="dcterms:W3CDTF">2018-12-01T13:05:00Z</dcterms:created>
  <dcterms:modified xsi:type="dcterms:W3CDTF">2018-12-23T16:46:00Z</dcterms:modified>
</cp:coreProperties>
</file>