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A9" w:rsidRPr="00002EAB" w:rsidRDefault="00530838" w:rsidP="001A73A9">
      <w:pPr>
        <w:jc w:val="righ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Приложение к приказу</w:t>
      </w:r>
    </w:p>
    <w:p w:rsidR="001A73A9" w:rsidRPr="00002EAB" w:rsidRDefault="001A73A9" w:rsidP="001A73A9">
      <w:pPr>
        <w:jc w:val="right"/>
        <w:rPr>
          <w:rFonts w:ascii="Times New Roman" w:hAnsi="Times New Roman" w:cs="Times New Roman"/>
          <w:bCs/>
          <w:color w:val="auto"/>
        </w:rPr>
      </w:pPr>
      <w:r w:rsidRPr="00002EAB">
        <w:rPr>
          <w:rFonts w:ascii="Times New Roman" w:hAnsi="Times New Roman" w:cs="Times New Roman"/>
          <w:bCs/>
          <w:color w:val="auto"/>
        </w:rPr>
        <w:t xml:space="preserve">комитета по образованию администрации </w:t>
      </w:r>
    </w:p>
    <w:p w:rsidR="001A73A9" w:rsidRPr="00002EAB" w:rsidRDefault="001A73A9" w:rsidP="001A73A9">
      <w:pPr>
        <w:jc w:val="right"/>
        <w:rPr>
          <w:rFonts w:ascii="Times New Roman" w:hAnsi="Times New Roman" w:cs="Times New Roman"/>
          <w:bCs/>
          <w:color w:val="auto"/>
        </w:rPr>
      </w:pPr>
      <w:r w:rsidRPr="00002EAB">
        <w:rPr>
          <w:rFonts w:ascii="Times New Roman" w:hAnsi="Times New Roman" w:cs="Times New Roman"/>
          <w:bCs/>
          <w:color w:val="auto"/>
        </w:rPr>
        <w:t>МО Чернский район</w:t>
      </w:r>
    </w:p>
    <w:p w:rsidR="001A73A9" w:rsidRPr="00002EAB" w:rsidRDefault="001A73A9" w:rsidP="001A73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02EAB">
        <w:rPr>
          <w:rFonts w:ascii="Times New Roman" w:hAnsi="Times New Roman" w:cs="Times New Roman"/>
          <w:bCs/>
        </w:rPr>
        <w:t>№ 102/1  от «19» декабря 2018 г.</w:t>
      </w:r>
    </w:p>
    <w:p w:rsidR="001A73A9" w:rsidRDefault="001A73A9" w:rsidP="002661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2BF" w:rsidRPr="001A73A9" w:rsidRDefault="001A73A9" w:rsidP="00B73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A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C52BB" w:rsidRPr="001C52BB" w:rsidRDefault="001A73A9" w:rsidP="001C52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A9">
        <w:rPr>
          <w:rFonts w:ascii="Times New Roman" w:hAnsi="Times New Roman" w:cs="Times New Roman"/>
          <w:b/>
          <w:sz w:val="28"/>
          <w:szCs w:val="28"/>
        </w:rPr>
        <w:t xml:space="preserve">по устранению недостатков, выявленных в ходе независимой оценки качества условий </w:t>
      </w:r>
      <w:r w:rsidR="001C52BB" w:rsidRPr="001C52BB">
        <w:rPr>
          <w:rFonts w:ascii="Times New Roman" w:hAnsi="Times New Roman" w:cs="Times New Roman"/>
          <w:b/>
          <w:sz w:val="28"/>
          <w:szCs w:val="28"/>
        </w:rPr>
        <w:t>оказания услуг</w:t>
      </w:r>
      <w:r w:rsidR="00C5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2BB" w:rsidRPr="001C52BB">
        <w:rPr>
          <w:rFonts w:ascii="Times New Roman" w:hAnsi="Times New Roman" w:cs="Times New Roman"/>
          <w:b/>
          <w:sz w:val="28"/>
          <w:szCs w:val="28"/>
        </w:rPr>
        <w:t>общеобразовательными организациями МО Чернский район</w:t>
      </w:r>
      <w:r w:rsidR="001C52BB">
        <w:rPr>
          <w:rFonts w:ascii="Times New Roman" w:hAnsi="Times New Roman" w:cs="Times New Roman"/>
          <w:b/>
          <w:sz w:val="28"/>
          <w:szCs w:val="28"/>
        </w:rPr>
        <w:t>,</w:t>
      </w:r>
      <w:r w:rsidR="00C5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2BB" w:rsidRPr="001C52BB">
        <w:rPr>
          <w:rFonts w:ascii="Times New Roman" w:hAnsi="Times New Roman" w:cs="Times New Roman"/>
          <w:b/>
          <w:sz w:val="28"/>
          <w:szCs w:val="28"/>
        </w:rPr>
        <w:t>проведенной в 2018 году,</w:t>
      </w:r>
    </w:p>
    <w:p w:rsidR="001C52BB" w:rsidRPr="001C52BB" w:rsidRDefault="001C52BB" w:rsidP="001C52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BB">
        <w:rPr>
          <w:rFonts w:ascii="Times New Roman" w:hAnsi="Times New Roman" w:cs="Times New Roman"/>
          <w:b/>
          <w:sz w:val="28"/>
          <w:szCs w:val="28"/>
        </w:rPr>
        <w:t>на 2019 год</w:t>
      </w:r>
    </w:p>
    <w:p w:rsidR="001C52BB" w:rsidRDefault="001C52BB" w:rsidP="001A73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FD" w:rsidRDefault="007C41FD" w:rsidP="00A865B2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3686"/>
        <w:gridCol w:w="3969"/>
        <w:gridCol w:w="1984"/>
        <w:gridCol w:w="2268"/>
        <w:gridCol w:w="142"/>
        <w:gridCol w:w="2126"/>
        <w:gridCol w:w="1701"/>
      </w:tblGrid>
      <w:tr w:rsidR="0026615F" w:rsidRPr="0026615F" w:rsidTr="007B2F46">
        <w:tc>
          <w:tcPr>
            <w:tcW w:w="3686" w:type="dxa"/>
            <w:vMerge w:val="restart"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84" w:type="dxa"/>
            <w:vMerge w:val="restart"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Плановый срок реализации мероприятия</w:t>
            </w:r>
          </w:p>
        </w:tc>
        <w:tc>
          <w:tcPr>
            <w:tcW w:w="2410" w:type="dxa"/>
            <w:gridSpan w:val="2"/>
            <w:vMerge w:val="restart"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 xml:space="preserve">Ответственный исполнитель </w:t>
            </w:r>
          </w:p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2"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Сведения о ходе реализации мероприятия **</w:t>
            </w:r>
          </w:p>
        </w:tc>
      </w:tr>
      <w:tr w:rsidR="0026615F" w:rsidRPr="0026615F" w:rsidTr="007B2F46">
        <w:tc>
          <w:tcPr>
            <w:tcW w:w="3686" w:type="dxa"/>
            <w:vMerge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vMerge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Фактический срок реализации</w:t>
            </w:r>
          </w:p>
        </w:tc>
      </w:tr>
      <w:tr w:rsidR="0026615F" w:rsidRPr="0026615F" w:rsidTr="007B2F46">
        <w:tc>
          <w:tcPr>
            <w:tcW w:w="15876" w:type="dxa"/>
            <w:gridSpan w:val="7"/>
          </w:tcPr>
          <w:p w:rsidR="0026615F" w:rsidRPr="0026615F" w:rsidRDefault="0026615F" w:rsidP="0026615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szCs w:val="32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szCs w:val="32"/>
                <w:lang w:eastAsia="en-US"/>
              </w:rPr>
              <w:t>Открытость и доступность информации об организации</w:t>
            </w:r>
          </w:p>
        </w:tc>
      </w:tr>
      <w:tr w:rsidR="0026615F" w:rsidRPr="0026615F" w:rsidTr="007B2F46">
        <w:tc>
          <w:tcPr>
            <w:tcW w:w="3686" w:type="dxa"/>
          </w:tcPr>
          <w:p w:rsidR="0026615F" w:rsidRPr="0026615F" w:rsidRDefault="0026615F" w:rsidP="009449AC">
            <w:pPr>
              <w:widowControl/>
              <w:tabs>
                <w:tab w:val="left" w:pos="717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1.1. Не в полном объеме размещена на официальных сайтах </w:t>
            </w:r>
            <w:r w:rsidR="009449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образовательных </w:t>
            </w: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организаций в информационно-телекоммуникационной сети «Интернет» информация, установленная нормативными правовыми актами.</w:t>
            </w:r>
          </w:p>
        </w:tc>
        <w:tc>
          <w:tcPr>
            <w:tcW w:w="3969" w:type="dxa"/>
          </w:tcPr>
          <w:p w:rsidR="0026615F" w:rsidRPr="0026615F" w:rsidRDefault="0026615F" w:rsidP="009449AC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Размещение соответствующей информации на официальных сайтах</w:t>
            </w:r>
            <w:r w:rsidR="009449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образовательных </w:t>
            </w: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организаций в информационно-телекоммуникационной сети «Интернет» </w:t>
            </w:r>
            <w:r w:rsidR="009449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в соответствии </w:t>
            </w:r>
            <w:r w:rsidR="009449AC" w:rsidRPr="009449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 постановлением правительства России от 10 июля 2013 г. № 582</w:t>
            </w:r>
            <w:r w:rsidR="009449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="009449AC" w:rsidRPr="009449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 приказом Министерства образования и науки РФ от 29 мая 2014 г. N 785</w:t>
            </w:r>
          </w:p>
        </w:tc>
        <w:tc>
          <w:tcPr>
            <w:tcW w:w="1984" w:type="dxa"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 квартал</w:t>
            </w:r>
          </w:p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2019 года</w:t>
            </w:r>
          </w:p>
        </w:tc>
        <w:tc>
          <w:tcPr>
            <w:tcW w:w="2268" w:type="dxa"/>
          </w:tcPr>
          <w:p w:rsidR="0026615F" w:rsidRDefault="009449AC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9449AC" w:rsidRDefault="009449AC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9449AC" w:rsidRDefault="009449AC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 Вяземская СОШ»</w:t>
            </w:r>
          </w:p>
          <w:p w:rsidR="009449AC" w:rsidRDefault="009449AC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«НОШ «Радуга»</w:t>
            </w:r>
          </w:p>
          <w:p w:rsidR="009449AC" w:rsidRDefault="00EA089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«Русинская СОШ»</w:t>
            </w:r>
          </w:p>
          <w:p w:rsidR="00EA089D" w:rsidRDefault="000B61BF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«Скуратвоская СОШ»</w:t>
            </w:r>
          </w:p>
          <w:p w:rsidR="008451EE" w:rsidRDefault="008451EE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8451EE" w:rsidRDefault="00B2585A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«Фёдоровская ООШ»</w:t>
            </w:r>
          </w:p>
          <w:p w:rsidR="00B2585A" w:rsidRPr="0026615F" w:rsidRDefault="00425E92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26615F" w:rsidRPr="0026615F" w:rsidRDefault="0026615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26615F" w:rsidRPr="0026615F" w:rsidRDefault="0026615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27A3C" w:rsidRPr="0026615F" w:rsidTr="007B2F46">
        <w:tc>
          <w:tcPr>
            <w:tcW w:w="3686" w:type="dxa"/>
          </w:tcPr>
          <w:p w:rsidR="00327A3C" w:rsidRPr="0026615F" w:rsidRDefault="00327A3C" w:rsidP="00327A3C">
            <w:pPr>
              <w:widowControl/>
              <w:tabs>
                <w:tab w:val="left" w:pos="717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1.2</w:t>
            </w: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Не в полном объеме размещена на официальных сайтах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образовательных </w:t>
            </w: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организаций в информационно-телекоммуникационной сети «Интернет» информация</w:t>
            </w:r>
            <w:r w:rsidRPr="00327A3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о педагогических работниках организации</w:t>
            </w:r>
          </w:p>
        </w:tc>
        <w:tc>
          <w:tcPr>
            <w:tcW w:w="3969" w:type="dxa"/>
          </w:tcPr>
          <w:p w:rsidR="00327A3C" w:rsidRPr="0026615F" w:rsidRDefault="002B1BE2" w:rsidP="002B1BE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Размещение соответствующей информации на официальных сайтах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образовательных </w:t>
            </w: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организаций в информационно-телекоммуникационной сети «Интернет»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в соответствии </w:t>
            </w:r>
            <w:r w:rsidRPr="009449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 приказом Министерства образования и науки РФ от 29 мая 2014 г. N 785</w:t>
            </w:r>
          </w:p>
        </w:tc>
        <w:tc>
          <w:tcPr>
            <w:tcW w:w="1984" w:type="dxa"/>
          </w:tcPr>
          <w:p w:rsidR="002B1BE2" w:rsidRPr="002B1BE2" w:rsidRDefault="002B1BE2" w:rsidP="002B1BE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B1BE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 квартал</w:t>
            </w:r>
          </w:p>
          <w:p w:rsidR="00327A3C" w:rsidRPr="0026615F" w:rsidRDefault="002B1BE2" w:rsidP="002B1BE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B1BE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2019 года</w:t>
            </w:r>
          </w:p>
        </w:tc>
        <w:tc>
          <w:tcPr>
            <w:tcW w:w="2268" w:type="dxa"/>
          </w:tcPr>
          <w:p w:rsidR="006D7E2E" w:rsidRDefault="006D7E2E" w:rsidP="006D7E2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327A3C" w:rsidRDefault="00327A3C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327A3C" w:rsidRPr="0026615F" w:rsidRDefault="00327A3C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27A3C" w:rsidRPr="0026615F" w:rsidRDefault="00327A3C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6615F" w:rsidRPr="0026615F" w:rsidTr="007B2F46">
        <w:tc>
          <w:tcPr>
            <w:tcW w:w="3686" w:type="dxa"/>
          </w:tcPr>
          <w:p w:rsidR="0026615F" w:rsidRPr="0026615F" w:rsidRDefault="00327A3C" w:rsidP="00327A3C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1.3</w:t>
            </w:r>
            <w:r w:rsidR="0026615F"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Отсутствие </w:t>
            </w:r>
            <w:r w:rsidRPr="00327A3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на официальных сайтах образовательных организаций в информационно-телекоммуникационной сети «Интернет»</w:t>
            </w:r>
            <w:r w:rsidR="006D7E2E" w:rsidRPr="006D7E2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электронной формы для внесения </w:t>
            </w:r>
            <w:r w:rsidR="006D7E2E" w:rsidRPr="006D7E2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предложений, а также электронного сервиса для онлайн взаимодействия  с руководителями и педагогами</w:t>
            </w:r>
          </w:p>
        </w:tc>
        <w:tc>
          <w:tcPr>
            <w:tcW w:w="3969" w:type="dxa"/>
          </w:tcPr>
          <w:p w:rsidR="0026615F" w:rsidRPr="0026615F" w:rsidRDefault="0026615F" w:rsidP="0011092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Обеспечение функционирования обратной связи с получателями услуг  (электронной почты, электронных сервисов, раздела «Часто задаваемые вопросы», технической возможности выражения получателями </w:t>
            </w: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услуг мнения о качестве услови</w:t>
            </w:r>
            <w:r w:rsidR="0011092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й оказания услуг организацией)</w:t>
            </w:r>
          </w:p>
        </w:tc>
        <w:tc>
          <w:tcPr>
            <w:tcW w:w="1984" w:type="dxa"/>
          </w:tcPr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1-2 кварталы</w:t>
            </w:r>
          </w:p>
          <w:p w:rsidR="0026615F" w:rsidRPr="0026615F" w:rsidRDefault="0026615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2019 года</w:t>
            </w:r>
          </w:p>
        </w:tc>
        <w:tc>
          <w:tcPr>
            <w:tcW w:w="2268" w:type="dxa"/>
          </w:tcPr>
          <w:p w:rsidR="0026615F" w:rsidRDefault="0011092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1092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11092D" w:rsidRDefault="0011092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«Большескуратовская СОШ»</w:t>
            </w:r>
          </w:p>
          <w:p w:rsidR="0011092D" w:rsidRDefault="0011092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«ЛипицкаяСОШ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»</w:t>
            </w:r>
          </w:p>
          <w:p w:rsidR="0011092D" w:rsidRDefault="00F324A0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</w:t>
            </w:r>
            <w:r w:rsidR="0011092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«ЧНОШ «Росинка»</w:t>
            </w:r>
          </w:p>
          <w:p w:rsidR="00F324A0" w:rsidRDefault="00F324A0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«Русинская СОШ»</w:t>
            </w:r>
          </w:p>
          <w:p w:rsidR="00F324A0" w:rsidRDefault="008430A9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«Синегубовская ООШ»</w:t>
            </w:r>
          </w:p>
          <w:p w:rsidR="008430A9" w:rsidRDefault="008430A9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 СОШ»</w:t>
            </w:r>
          </w:p>
          <w:p w:rsidR="008430A9" w:rsidRDefault="00BB2866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BB2866" w:rsidRPr="0026615F" w:rsidRDefault="00BB2866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26615F" w:rsidRPr="0026615F" w:rsidRDefault="0026615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26615F" w:rsidRPr="0026615F" w:rsidRDefault="0026615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27A3C" w:rsidRPr="0026615F" w:rsidTr="007B2F46">
        <w:tc>
          <w:tcPr>
            <w:tcW w:w="3686" w:type="dxa"/>
          </w:tcPr>
          <w:p w:rsidR="00327A3C" w:rsidRPr="0026615F" w:rsidRDefault="00BB2866" w:rsidP="00BB286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1.4.</w:t>
            </w:r>
            <w:r w:rsidRPr="00BB286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Отсутствие информации о ходе рассмотрения обращений граждан, поступивших в организацию от получателей образовательных услуг</w:t>
            </w:r>
          </w:p>
        </w:tc>
        <w:tc>
          <w:tcPr>
            <w:tcW w:w="3969" w:type="dxa"/>
          </w:tcPr>
          <w:p w:rsidR="00327A3C" w:rsidRPr="0026615F" w:rsidRDefault="00DE7041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Обеспечение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размещения информации</w:t>
            </w: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о ходе рассмотрения обращений получателей услуг</w:t>
            </w:r>
          </w:p>
        </w:tc>
        <w:tc>
          <w:tcPr>
            <w:tcW w:w="1984" w:type="dxa"/>
          </w:tcPr>
          <w:p w:rsidR="00792454" w:rsidRPr="00792454" w:rsidRDefault="00792454" w:rsidP="0079245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9245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1-2 кварталы</w:t>
            </w:r>
          </w:p>
          <w:p w:rsidR="00327A3C" w:rsidRPr="0026615F" w:rsidRDefault="00792454" w:rsidP="0079245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9245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2019 года</w:t>
            </w:r>
          </w:p>
        </w:tc>
        <w:tc>
          <w:tcPr>
            <w:tcW w:w="2268" w:type="dxa"/>
          </w:tcPr>
          <w:p w:rsidR="00DE7041" w:rsidRP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DE7041" w:rsidRP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«Большескуратовская СОШ»</w:t>
            </w:r>
          </w:p>
          <w:p w:rsid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«Малоскуратовская ООШ»</w:t>
            </w:r>
          </w:p>
          <w:p w:rsid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«Никольско-Вяземская СОШ»</w:t>
            </w:r>
          </w:p>
          <w:p w:rsid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D76663" w:rsidRPr="00DE7041" w:rsidRDefault="00D76663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DE7041" w:rsidRP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DE7041" w:rsidRP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«Русинская СОШ»</w:t>
            </w:r>
          </w:p>
          <w:p w:rsidR="00DE7041" w:rsidRP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«Синегубовская ООШ»</w:t>
            </w:r>
          </w:p>
          <w:p w:rsidR="00DE7041" w:rsidRP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 СОШ»</w:t>
            </w:r>
          </w:p>
          <w:p w:rsidR="00DE7041" w:rsidRDefault="00DE7041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D76663" w:rsidRDefault="00D76663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D76663" w:rsidRDefault="00D76663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«Фёдоровская ООШ»</w:t>
            </w:r>
          </w:p>
          <w:p w:rsidR="00D76663" w:rsidRPr="00DE7041" w:rsidRDefault="00D76663" w:rsidP="00DE704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«Чернская СОШ № 1» </w:t>
            </w:r>
          </w:p>
          <w:p w:rsidR="00D76663" w:rsidRPr="0026615F" w:rsidRDefault="00DE7041" w:rsidP="00D76663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E704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327A3C" w:rsidRPr="0026615F" w:rsidRDefault="00327A3C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27A3C" w:rsidRPr="0026615F" w:rsidRDefault="00327A3C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D2CF4" w:rsidRPr="0026615F" w:rsidTr="007B2F46">
        <w:tc>
          <w:tcPr>
            <w:tcW w:w="15876" w:type="dxa"/>
            <w:gridSpan w:val="7"/>
          </w:tcPr>
          <w:p w:rsidR="00AD2CF4" w:rsidRPr="0026615F" w:rsidRDefault="00AD2CF4" w:rsidP="00AD2CF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szCs w:val="32"/>
                <w:lang w:val="en-US" w:eastAsia="en-US"/>
              </w:rPr>
              <w:lastRenderedPageBreak/>
              <w:t>II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szCs w:val="32"/>
                <w:lang w:eastAsia="en-US"/>
              </w:rPr>
              <w:t xml:space="preserve">. </w:t>
            </w:r>
            <w:r w:rsidRPr="0026615F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szCs w:val="32"/>
                <w:lang w:eastAsia="en-US"/>
              </w:rPr>
              <w:t>Комфортность условий предоставления услуг</w:t>
            </w:r>
          </w:p>
        </w:tc>
      </w:tr>
      <w:tr w:rsidR="009E51EF" w:rsidRPr="0026615F" w:rsidTr="007B2F46">
        <w:tc>
          <w:tcPr>
            <w:tcW w:w="3686" w:type="dxa"/>
          </w:tcPr>
          <w:p w:rsidR="009E51EF" w:rsidRPr="0026615F" w:rsidRDefault="00601525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2.1. Недостаточный уровень материально-технического и информационного обеспечения</w:t>
            </w:r>
            <w:r w:rsidRPr="0060152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организации</w:t>
            </w:r>
          </w:p>
        </w:tc>
        <w:tc>
          <w:tcPr>
            <w:tcW w:w="3969" w:type="dxa"/>
          </w:tcPr>
          <w:p w:rsidR="009E51EF" w:rsidRPr="0026615F" w:rsidRDefault="00CA523E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Мероприятия, направленные на укрепление</w:t>
            </w: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материально-технической базы образовательных учреждений</w:t>
            </w:r>
          </w:p>
        </w:tc>
        <w:tc>
          <w:tcPr>
            <w:tcW w:w="1984" w:type="dxa"/>
          </w:tcPr>
          <w:p w:rsidR="009E51EF" w:rsidRPr="0026615F" w:rsidRDefault="00CA523E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«Большескуратовская СОШ»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«Малоскуратовская ООШ»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«Русинская СОШ»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Директор МКОУ «Синегубовская ООШ»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 СОШ»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«Фёдоровская ООШ»</w:t>
            </w:r>
          </w:p>
          <w:p w:rsidR="00CA523E" w:rsidRPr="00CA523E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«Чернская СОШ № 1» </w:t>
            </w:r>
          </w:p>
          <w:p w:rsidR="009E51EF" w:rsidRPr="0026615F" w:rsidRDefault="00CA523E" w:rsidP="00CA523E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9E51EF" w:rsidRPr="0026615F" w:rsidRDefault="009E51E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9E51EF" w:rsidRPr="0026615F" w:rsidRDefault="009E51E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E51EF" w:rsidRPr="0026615F" w:rsidTr="007B2F46">
        <w:tc>
          <w:tcPr>
            <w:tcW w:w="3686" w:type="dxa"/>
          </w:tcPr>
          <w:p w:rsidR="009E51EF" w:rsidRPr="0026615F" w:rsidRDefault="001C3C4F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2.2. Н</w:t>
            </w:r>
            <w:r w:rsidR="00A0114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едостаточный уровень наличия</w:t>
            </w:r>
            <w:r w:rsidRPr="001C3C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условий для охраны и укрепления здоровья, организации питания обучающихся</w:t>
            </w:r>
          </w:p>
        </w:tc>
        <w:tc>
          <w:tcPr>
            <w:tcW w:w="3969" w:type="dxa"/>
          </w:tcPr>
          <w:p w:rsidR="009E51EF" w:rsidRPr="0026615F" w:rsidRDefault="001C3C4F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Мероприятия, направленные на улучшение </w:t>
            </w:r>
            <w:r w:rsidRPr="001C3C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условий для охраны и укрепления здоровья, организации питания учащихся.</w:t>
            </w:r>
          </w:p>
        </w:tc>
        <w:tc>
          <w:tcPr>
            <w:tcW w:w="1984" w:type="dxa"/>
          </w:tcPr>
          <w:p w:rsidR="009E51EF" w:rsidRPr="0026615F" w:rsidRDefault="001C3C4F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«Большескуратовская СОШ»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</w:t>
            </w: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кая ООШ»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«Русинская СОШ»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«Синегубовская ООШ»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 СОШ»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«Фёдоровская ООШ»</w:t>
            </w:r>
          </w:p>
          <w:p w:rsidR="001C3C4F" w:rsidRPr="00CA523E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</w:t>
            </w: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«Чернская СОШ № 1» </w:t>
            </w:r>
          </w:p>
          <w:p w:rsidR="009E51EF" w:rsidRPr="0026615F" w:rsidRDefault="001C3C4F" w:rsidP="001C3C4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A523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9E51EF" w:rsidRPr="0026615F" w:rsidRDefault="009E51E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9E51EF" w:rsidRPr="0026615F" w:rsidRDefault="009E51E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1C3C4F" w:rsidRPr="0026615F" w:rsidTr="007B2F46">
        <w:tc>
          <w:tcPr>
            <w:tcW w:w="3686" w:type="dxa"/>
          </w:tcPr>
          <w:p w:rsidR="001C3C4F" w:rsidRPr="0026615F" w:rsidRDefault="00A0114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2.3.</w:t>
            </w:r>
            <w:r w:rsid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Недостаточный уровень организации условий</w:t>
            </w:r>
            <w:r w:rsidR="00FD468D"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для индивидуальной работы с обучающимися</w:t>
            </w:r>
          </w:p>
        </w:tc>
        <w:tc>
          <w:tcPr>
            <w:tcW w:w="3969" w:type="dxa"/>
          </w:tcPr>
          <w:p w:rsidR="001C3C4F" w:rsidRPr="0026615F" w:rsidRDefault="00FD468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Проведение мероприятий, направленных на обеспечение условий</w:t>
            </w: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для индивидуаль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ной работы учащихся, включение</w:t>
            </w: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в образ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овательный процесс дистанционных технологий, углубленного изучения</w:t>
            </w: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отдельных предметов, профильное обучение</w:t>
            </w:r>
          </w:p>
        </w:tc>
        <w:tc>
          <w:tcPr>
            <w:tcW w:w="1984" w:type="dxa"/>
          </w:tcPr>
          <w:p w:rsidR="001C3C4F" w:rsidRPr="0026615F" w:rsidRDefault="00FD468D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«Большескуратовская СОШ»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«Малоскуратовская ООШ»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«Русинская СОШ»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Директор МКОУ «Синегубовская ООШ»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 СОШ»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«Фёдоровская ООШ»</w:t>
            </w:r>
          </w:p>
          <w:p w:rsidR="00FD468D" w:rsidRPr="00FD468D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«Чернская СОШ № 1» </w:t>
            </w:r>
          </w:p>
          <w:p w:rsidR="001C3C4F" w:rsidRPr="0026615F" w:rsidRDefault="00FD468D" w:rsidP="00FD468D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1C3C4F" w:rsidRPr="0026615F" w:rsidRDefault="001C3C4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C3C4F" w:rsidRPr="0026615F" w:rsidRDefault="001C3C4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1C3C4F" w:rsidRPr="0026615F" w:rsidTr="007B2F46">
        <w:tc>
          <w:tcPr>
            <w:tcW w:w="3686" w:type="dxa"/>
          </w:tcPr>
          <w:p w:rsidR="001C3C4F" w:rsidRPr="0026615F" w:rsidRDefault="00B0583C" w:rsidP="00FD468D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2.4. Дополнительные образовательные</w:t>
            </w:r>
            <w:r w:rsidR="00FD468D" w:rsidRPr="00FD46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ы пред</w:t>
            </w:r>
            <w:r w:rsidR="007D49F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ставлены не по всем напра</w:t>
            </w:r>
            <w:r w:rsid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влениям</w:t>
            </w:r>
            <w:r w:rsidR="007D49F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="00654CE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недостаточно высокий охват обучающихся дополнительными образовательными программами</w:t>
            </w:r>
          </w:p>
        </w:tc>
        <w:tc>
          <w:tcPr>
            <w:tcW w:w="3969" w:type="dxa"/>
          </w:tcPr>
          <w:p w:rsidR="00836A78" w:rsidRPr="00836A78" w:rsidRDefault="00654CEF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Проведение мероприятий, </w:t>
            </w: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направленных на </w:t>
            </w:r>
            <w:r w:rsidR="00836A78"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расширение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направлений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дополнительных</w:t>
            </w:r>
          </w:p>
          <w:p w:rsidR="001C3C4F" w:rsidRPr="0026615F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образовательных услуг ОУ, исходя из интересов детей и родителей, </w:t>
            </w:r>
            <w:r w:rsidR="00654CE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повышение качества воспитательной работы в ОУ</w:t>
            </w:r>
            <w:r w:rsidR="0021754E" w:rsidRPr="0021754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и кач</w:t>
            </w:r>
            <w:r w:rsidR="00654CE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ества</w:t>
            </w:r>
            <w:r w:rsidR="0021754E" w:rsidRPr="0021754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дополнительных образовательных услуг</w:t>
            </w:r>
            <w:r w:rsidR="00654CE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="00654CE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увеличение охвата детей </w:t>
            </w:r>
            <w:r w:rsidR="00654CEF" w:rsidRPr="00654CE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дополнительными образовательными программами</w:t>
            </w:r>
          </w:p>
        </w:tc>
        <w:tc>
          <w:tcPr>
            <w:tcW w:w="1984" w:type="dxa"/>
          </w:tcPr>
          <w:p w:rsidR="001C3C4F" w:rsidRPr="0026615F" w:rsidRDefault="00FD468D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«Большескуратовская СОШ»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</w:t>
            </w: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кая ООШ»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«Русинская СОШ»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«Синегубовская ООШ»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 СОШ»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«Фёдоровская ООШ»</w:t>
            </w:r>
          </w:p>
          <w:p w:rsidR="00836A78" w:rsidRPr="00836A78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</w:t>
            </w: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«Чернская СОШ № 1» </w:t>
            </w:r>
          </w:p>
          <w:p w:rsidR="001C3C4F" w:rsidRPr="0026615F" w:rsidRDefault="00836A78" w:rsidP="00836A7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A7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1C3C4F" w:rsidRPr="0026615F" w:rsidRDefault="001C3C4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C3C4F" w:rsidRPr="0026615F" w:rsidRDefault="001C3C4F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D468D" w:rsidRPr="0026615F" w:rsidTr="007B2F46">
        <w:tc>
          <w:tcPr>
            <w:tcW w:w="3686" w:type="dxa"/>
          </w:tcPr>
          <w:p w:rsidR="00FD468D" w:rsidRPr="0026615F" w:rsidRDefault="00836A78" w:rsidP="00B72CEA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2.5</w:t>
            </w:r>
            <w:r w:rsidRPr="00954BB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  <w:r w:rsidR="00817D58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  <w:r w:rsidR="008473E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участия обучающихся</w:t>
            </w:r>
            <w:r w:rsidR="00EC6DC8"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в конкурсах и олимпиадах (в том числе </w:t>
            </w:r>
            <w:r w:rsidR="00817D5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в региональных, </w:t>
            </w:r>
            <w:r w:rsidR="00EC6DC8"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  <w:r w:rsidR="0036716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69" w:type="dxa"/>
          </w:tcPr>
          <w:p w:rsidR="00FD468D" w:rsidRPr="0026615F" w:rsidRDefault="00ED3195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Проведение мероприятий, направленных на активизацию</w:t>
            </w:r>
            <w:r w:rsidR="00925C9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работы с одаренными детьми, привлечение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обучающихся </w:t>
            </w:r>
            <w:r w:rsidR="00925C9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ОУ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 участие в конкурсах и олимпиадах различного уровня.</w:t>
            </w:r>
          </w:p>
        </w:tc>
        <w:tc>
          <w:tcPr>
            <w:tcW w:w="1984" w:type="dxa"/>
          </w:tcPr>
          <w:p w:rsidR="00FD468D" w:rsidRPr="0026615F" w:rsidRDefault="00EC6DC8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«Большескуратовская СОШ»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«Малоскуратовская ООШ»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«Русинская СОШ»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Директор МКОУ «Синегубовская ООШ»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 СОШ»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«Фёдоровская ООШ»</w:t>
            </w:r>
          </w:p>
          <w:p w:rsidR="00EC6DC8" w:rsidRPr="00EC6DC8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«Чернская СОШ № 1» </w:t>
            </w:r>
          </w:p>
          <w:p w:rsidR="00FD468D" w:rsidRPr="0026615F" w:rsidRDefault="00EC6DC8" w:rsidP="00EC6DC8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FD468D" w:rsidRPr="0026615F" w:rsidRDefault="00FD468D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D468D" w:rsidRPr="0026615F" w:rsidRDefault="00FD468D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836A78" w:rsidRPr="0026615F" w:rsidTr="007B2F46">
        <w:tc>
          <w:tcPr>
            <w:tcW w:w="3686" w:type="dxa"/>
          </w:tcPr>
          <w:p w:rsidR="00836A78" w:rsidRPr="0026615F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2.6. Отсутствие в ОУ </w:t>
            </w:r>
            <w:r w:rsidRPr="0028721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возможности ока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зания психолого-педагогической </w:t>
            </w:r>
            <w:r w:rsidRPr="0028721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и социальной помощи обучающимся</w:t>
            </w:r>
          </w:p>
        </w:tc>
        <w:tc>
          <w:tcPr>
            <w:tcW w:w="3969" w:type="dxa"/>
          </w:tcPr>
          <w:p w:rsidR="00836A78" w:rsidRPr="0026615F" w:rsidRDefault="00582EC4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 w:rsidRPr="00582EC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рганизация сотруд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ничества с педагогом-психологом,</w:t>
            </w:r>
            <w:r w:rsidRPr="00582EC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социальным педагогом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и логопедом </w:t>
            </w:r>
            <w:r w:rsidRPr="00582EC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ДОД «Дом детского творчества»</w:t>
            </w:r>
          </w:p>
        </w:tc>
        <w:tc>
          <w:tcPr>
            <w:tcW w:w="1984" w:type="dxa"/>
          </w:tcPr>
          <w:p w:rsidR="00836A78" w:rsidRPr="0026615F" w:rsidRDefault="00B3071D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«Большескуратовская СОШ»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</w:t>
            </w: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кая ООШ»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«Русинская СОШ»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«Синегубовская ООШ»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 СОШ»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«Фёдоровская ООШ»</w:t>
            </w:r>
          </w:p>
          <w:p w:rsidR="00287216" w:rsidRPr="00EC6DC8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</w:t>
            </w: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«Чернская СОШ № 1» </w:t>
            </w:r>
          </w:p>
          <w:p w:rsidR="00836A78" w:rsidRPr="0026615F" w:rsidRDefault="00287216" w:rsidP="0028721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836A78" w:rsidRPr="0026615F" w:rsidRDefault="00836A78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836A78" w:rsidRPr="0026615F" w:rsidRDefault="00836A78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836A78" w:rsidRPr="0026615F" w:rsidTr="007B2F46">
        <w:tc>
          <w:tcPr>
            <w:tcW w:w="3686" w:type="dxa"/>
          </w:tcPr>
          <w:p w:rsidR="00836A78" w:rsidRPr="0026615F" w:rsidRDefault="00877A70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2.7.</w:t>
            </w:r>
            <w:r w:rsidR="0013422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Н</w:t>
            </w:r>
            <w:r w:rsidR="00134225" w:rsidRPr="0013422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изкий уровень доступности услуг для инвалидов</w:t>
            </w:r>
          </w:p>
        </w:tc>
        <w:tc>
          <w:tcPr>
            <w:tcW w:w="3969" w:type="dxa"/>
          </w:tcPr>
          <w:p w:rsidR="00836A78" w:rsidRPr="0026615F" w:rsidRDefault="007B2F46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B2F4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Мероприятия, направленные на создание условий для возможности получения образовательных услуг в учреждении для лиц граждан с ограниченными возможностями здоровья</w:t>
            </w:r>
          </w:p>
        </w:tc>
        <w:tc>
          <w:tcPr>
            <w:tcW w:w="1984" w:type="dxa"/>
          </w:tcPr>
          <w:p w:rsidR="00836A78" w:rsidRPr="0026615F" w:rsidRDefault="007B2F46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«Архангельская СОШ»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«Большескуратовская СОШ»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«Малоскуратовская ООШ»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«Русинская СОШ»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«Синегубовская ООШ»</w:t>
            </w:r>
          </w:p>
          <w:p w:rsidR="007B2F46" w:rsidRPr="00EC6DC8" w:rsidRDefault="00BE0F2C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</w:t>
            </w:r>
            <w:r w:rsidR="007B2F46"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«СкуратовскаяС</w:t>
            </w:r>
            <w:r w:rsidR="007B2F46"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ОШ»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7B2F46" w:rsidRPr="00EC6DC8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«Фёдоровская ООШ»</w:t>
            </w:r>
          </w:p>
          <w:p w:rsidR="00836A78" w:rsidRPr="0026615F" w:rsidRDefault="007B2F46" w:rsidP="007B2F46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2»</w:t>
            </w:r>
          </w:p>
        </w:tc>
        <w:tc>
          <w:tcPr>
            <w:tcW w:w="2268" w:type="dxa"/>
            <w:gridSpan w:val="2"/>
          </w:tcPr>
          <w:p w:rsidR="00836A78" w:rsidRPr="0026615F" w:rsidRDefault="00836A78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836A78" w:rsidRPr="0026615F" w:rsidRDefault="00836A78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B2F46" w:rsidRPr="0026615F" w:rsidTr="007B2F46">
        <w:tc>
          <w:tcPr>
            <w:tcW w:w="15876" w:type="dxa"/>
            <w:gridSpan w:val="7"/>
          </w:tcPr>
          <w:p w:rsidR="007B2F46" w:rsidRPr="007B2F46" w:rsidRDefault="007B2F46" w:rsidP="007B2F46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val="en-US" w:eastAsia="en-US"/>
              </w:rPr>
              <w:lastRenderedPageBreak/>
              <w:t>III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. Доброжелательность, вежливость, компетентность</w:t>
            </w:r>
            <w:r w:rsidRPr="007B2F46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 работников</w:t>
            </w:r>
          </w:p>
        </w:tc>
      </w:tr>
      <w:tr w:rsidR="00877A70" w:rsidRPr="0026615F" w:rsidTr="007B2F46">
        <w:tc>
          <w:tcPr>
            <w:tcW w:w="3686" w:type="dxa"/>
          </w:tcPr>
          <w:p w:rsidR="00877A70" w:rsidRPr="0026615F" w:rsidRDefault="007B2F46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3.1.</w:t>
            </w:r>
            <w:r w:rsidRPr="007B2F4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Недостижение 100% показателя удовлетворенности  получателей услуг  доброжелательность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ю</w:t>
            </w:r>
            <w:r w:rsidRPr="007B2F4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и вежливость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ю работников организации</w:t>
            </w:r>
          </w:p>
        </w:tc>
        <w:tc>
          <w:tcPr>
            <w:tcW w:w="3969" w:type="dxa"/>
          </w:tcPr>
          <w:p w:rsidR="00877A70" w:rsidRDefault="004628B5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628B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Мероприятия, направленные на повышение культуры общения среди педагогического коллектива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. Организация работы </w:t>
            </w:r>
            <w:r w:rsidRPr="004628B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с обучающимися и воспитанниками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. Проведение </w:t>
            </w:r>
            <w:r w:rsidRPr="004628B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мониторингов удовлетворенности получателей услугдоброжелательностью и </w:t>
            </w:r>
            <w:r w:rsidRPr="004628B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вежливостью работников организации</w:t>
            </w:r>
            <w:r w:rsidR="00802F6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802F65" w:rsidRPr="00802F65" w:rsidRDefault="00802F65" w:rsidP="00802F65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02F6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Проведение среди работников организаций  разъяснений по:</w:t>
            </w:r>
          </w:p>
          <w:p w:rsidR="00802F65" w:rsidRPr="00802F65" w:rsidRDefault="00802F65" w:rsidP="00802F65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02F6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- применению Кодекса этики в части соблюдения  общих принципов профессиональной служебной этики и основных правил служебного поведения;</w:t>
            </w:r>
          </w:p>
          <w:p w:rsidR="00802F65" w:rsidRPr="0026615F" w:rsidRDefault="00802F65" w:rsidP="00802F65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02F6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- развитию коммуникативных качеств получателей услуг.</w:t>
            </w:r>
          </w:p>
        </w:tc>
        <w:tc>
          <w:tcPr>
            <w:tcW w:w="1984" w:type="dxa"/>
          </w:tcPr>
          <w:p w:rsidR="00877A70" w:rsidRPr="0026615F" w:rsidRDefault="004628B5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877A70" w:rsidRDefault="0040373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</w:t>
            </w:r>
            <w:r w:rsidR="00643BC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«Большескуратвоская СОШ»</w:t>
            </w:r>
          </w:p>
          <w:p w:rsidR="00403738" w:rsidRDefault="0040373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287049" w:rsidRDefault="00287049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704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922927" w:rsidRDefault="00922927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292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813839" w:rsidRDefault="00813839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383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BE0F2C" w:rsidRDefault="00BE0F2C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E0F2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«Скуратовская СОШ»</w:t>
            </w:r>
          </w:p>
          <w:p w:rsidR="00E072B8" w:rsidRDefault="00E072B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072B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Директор МКОУ «Спартаковская СОШ»</w:t>
            </w:r>
          </w:p>
          <w:p w:rsidR="006B1D4C" w:rsidRDefault="006B1D4C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B1D4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8951D3" w:rsidRDefault="008951D3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51D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A3537D" w:rsidRPr="0026615F" w:rsidRDefault="00A3537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53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1»</w:t>
            </w:r>
          </w:p>
        </w:tc>
        <w:tc>
          <w:tcPr>
            <w:tcW w:w="2268" w:type="dxa"/>
            <w:gridSpan w:val="2"/>
          </w:tcPr>
          <w:p w:rsidR="00877A70" w:rsidRPr="0026615F" w:rsidRDefault="00877A70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877A70" w:rsidRPr="0026615F" w:rsidRDefault="00877A70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4628B5" w:rsidRPr="0026615F" w:rsidTr="007B2F46">
        <w:tc>
          <w:tcPr>
            <w:tcW w:w="3686" w:type="dxa"/>
          </w:tcPr>
          <w:p w:rsidR="004628B5" w:rsidRDefault="004628B5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3.2. </w:t>
            </w:r>
            <w:r w:rsidRPr="004628B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Недостижение 100% показателя удовлетворенности  </w:t>
            </w:r>
            <w:r w:rsidR="00B15109" w:rsidRPr="00B1510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получателей услуг  </w:t>
            </w:r>
            <w:r w:rsidRPr="004628B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компетентностью работников организации</w:t>
            </w:r>
          </w:p>
        </w:tc>
        <w:tc>
          <w:tcPr>
            <w:tcW w:w="3969" w:type="dxa"/>
          </w:tcPr>
          <w:p w:rsidR="004628B5" w:rsidRPr="004628B5" w:rsidRDefault="00CE551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Мероприятия, направленные на повышение уровня </w:t>
            </w:r>
            <w:r w:rsidR="002329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компетентности</w:t>
            </w:r>
            <w:r w:rsidRPr="00CE551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работников организации</w:t>
            </w:r>
            <w:r w:rsidR="002329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. </w:t>
            </w:r>
            <w:r w:rsidR="0023299C" w:rsidRPr="002329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Проведение мониторингов удовлетворенности получателей услугкомпетентностью работников организации</w:t>
            </w:r>
          </w:p>
        </w:tc>
        <w:tc>
          <w:tcPr>
            <w:tcW w:w="1984" w:type="dxa"/>
          </w:tcPr>
          <w:p w:rsidR="004628B5" w:rsidRPr="0026615F" w:rsidRDefault="0023299C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4628B5" w:rsidRDefault="0040373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</w:t>
            </w:r>
            <w:r w:rsidR="00643BC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«Большескуратвоская СОШ»</w:t>
            </w:r>
          </w:p>
          <w:p w:rsidR="00403738" w:rsidRDefault="0040373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0373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</w:t>
            </w:r>
          </w:p>
          <w:p w:rsidR="00287049" w:rsidRDefault="00287049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704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922927" w:rsidRDefault="00922927" w:rsidP="0092292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813839" w:rsidRDefault="00813839" w:rsidP="0092292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383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BE0F2C" w:rsidRPr="00EC6DC8" w:rsidRDefault="00BE0F2C" w:rsidP="0092292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E0F2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«Скуратовская СОШ»</w:t>
            </w:r>
          </w:p>
          <w:p w:rsidR="00922927" w:rsidRDefault="00E072B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072B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</w:t>
            </w:r>
            <w:r w:rsidRPr="00E072B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«Спартаковская СОШ»</w:t>
            </w:r>
          </w:p>
          <w:p w:rsidR="008951D3" w:rsidRDefault="008951D3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51D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A3537D" w:rsidRPr="0026615F" w:rsidRDefault="00A3537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53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1»</w:t>
            </w:r>
          </w:p>
        </w:tc>
        <w:tc>
          <w:tcPr>
            <w:tcW w:w="2268" w:type="dxa"/>
            <w:gridSpan w:val="2"/>
          </w:tcPr>
          <w:p w:rsidR="004628B5" w:rsidRPr="0026615F" w:rsidRDefault="004628B5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628B5" w:rsidRPr="0026615F" w:rsidRDefault="004628B5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15109" w:rsidRPr="0026615F" w:rsidTr="00203B05">
        <w:tc>
          <w:tcPr>
            <w:tcW w:w="15876" w:type="dxa"/>
            <w:gridSpan w:val="7"/>
          </w:tcPr>
          <w:p w:rsidR="00B15109" w:rsidRPr="00B15109" w:rsidRDefault="00B15109" w:rsidP="00B1510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en-US" w:eastAsia="en-US"/>
              </w:rPr>
              <w:lastRenderedPageBreak/>
              <w:t>IV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. </w:t>
            </w:r>
            <w:r w:rsidRPr="00B15109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szCs w:val="32"/>
                <w:lang w:eastAsia="en-US"/>
              </w:rPr>
              <w:t>Удовлетворенность качеством образовательной деятельности организаций</w:t>
            </w:r>
          </w:p>
        </w:tc>
      </w:tr>
      <w:tr w:rsidR="00B15109" w:rsidRPr="0026615F" w:rsidTr="007B2F46">
        <w:tc>
          <w:tcPr>
            <w:tcW w:w="3686" w:type="dxa"/>
          </w:tcPr>
          <w:p w:rsidR="00B15109" w:rsidRPr="0026615F" w:rsidRDefault="00B15109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4.1.</w:t>
            </w:r>
            <w:r w:rsidRPr="00B1510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Недостижение 100% показателя удовлетворенности  получателей услуг  материально-техническим обеспечением организации</w:t>
            </w:r>
          </w:p>
        </w:tc>
        <w:tc>
          <w:tcPr>
            <w:tcW w:w="3969" w:type="dxa"/>
          </w:tcPr>
          <w:p w:rsidR="00802F65" w:rsidRPr="0026615F" w:rsidRDefault="00802F65" w:rsidP="00802F65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Организация работы по укреплению материально-технической базы ОУ. </w:t>
            </w:r>
          </w:p>
          <w:p w:rsidR="00B15109" w:rsidRPr="0026615F" w:rsidRDefault="00802F65" w:rsidP="0027032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02F6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Проведение мониторингов удовлетворенности получателей услугматериально-техническим обеспечением организации</w:t>
            </w:r>
          </w:p>
        </w:tc>
        <w:tc>
          <w:tcPr>
            <w:tcW w:w="1984" w:type="dxa"/>
          </w:tcPr>
          <w:p w:rsidR="00B15109" w:rsidRPr="0026615F" w:rsidRDefault="00270327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B15109" w:rsidRDefault="0040373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</w:t>
            </w:r>
            <w:r w:rsidR="00643BC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«Большескуратвоская СОШ»</w:t>
            </w:r>
          </w:p>
          <w:p w:rsidR="00416F61" w:rsidRDefault="00416F61" w:rsidP="00416F6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«Малоскуратовская ООШ»</w:t>
            </w:r>
          </w:p>
          <w:p w:rsidR="00416F61" w:rsidRDefault="00287049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704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«Никольско-Вяземская СОШ»</w:t>
            </w:r>
          </w:p>
          <w:p w:rsidR="00813839" w:rsidRDefault="00813839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1383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BE0F2C" w:rsidRPr="00EC6DC8" w:rsidRDefault="00BE0F2C" w:rsidP="00BE0F2C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</w:t>
            </w: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«Скуратовская СОШ»</w:t>
            </w:r>
          </w:p>
          <w:p w:rsidR="00BE0F2C" w:rsidRDefault="00E072B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072B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6B1D4C" w:rsidRDefault="006B1D4C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B1D4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«Тургеневская СОШ»</w:t>
            </w:r>
          </w:p>
          <w:p w:rsidR="008951D3" w:rsidRDefault="008951D3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51D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МКОУ </w:t>
            </w:r>
            <w:r w:rsidRPr="008951D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«ЧНОШ Росинка»</w:t>
            </w:r>
          </w:p>
          <w:p w:rsidR="00A3537D" w:rsidRPr="0026615F" w:rsidRDefault="00A3537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53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1»</w:t>
            </w:r>
          </w:p>
        </w:tc>
        <w:tc>
          <w:tcPr>
            <w:tcW w:w="2268" w:type="dxa"/>
            <w:gridSpan w:val="2"/>
          </w:tcPr>
          <w:p w:rsidR="00B15109" w:rsidRPr="0026615F" w:rsidRDefault="00B15109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B15109" w:rsidRPr="0026615F" w:rsidRDefault="00B15109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15109" w:rsidRPr="0026615F" w:rsidTr="007B2F46">
        <w:tc>
          <w:tcPr>
            <w:tcW w:w="3686" w:type="dxa"/>
          </w:tcPr>
          <w:p w:rsidR="00B15109" w:rsidRPr="0026615F" w:rsidRDefault="00B15109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4.2. </w:t>
            </w:r>
            <w:r w:rsidRPr="00B1510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Недостижение 100% показателя удовлетворенности  получателей услуг  качеством предоставляемых образовательных услуг</w:t>
            </w:r>
          </w:p>
        </w:tc>
        <w:tc>
          <w:tcPr>
            <w:tcW w:w="3969" w:type="dxa"/>
          </w:tcPr>
          <w:p w:rsidR="008C2742" w:rsidRDefault="008C2742" w:rsidP="008C274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Организация работы по повышению качества предоставляемых образовательных услуг.</w:t>
            </w:r>
          </w:p>
          <w:p w:rsidR="00B15109" w:rsidRPr="0026615F" w:rsidRDefault="00270327" w:rsidP="008C274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Проведение мониторингов  удовлетворенности получателями услуг</w:t>
            </w:r>
            <w:r w:rsidR="008C2742" w:rsidRPr="008C274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качеством предоставляемых образовательных услуг</w:t>
            </w:r>
            <w:r w:rsidR="008C274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Проведение разъяснительной работы о порядке и условиях предоставления </w:t>
            </w:r>
            <w:r w:rsidR="008C274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образовательных </w:t>
            </w:r>
            <w:r w:rsidRPr="0026615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услуг в организациях</w:t>
            </w:r>
            <w:r w:rsidR="0012323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4" w:type="dxa"/>
          </w:tcPr>
          <w:p w:rsidR="00B15109" w:rsidRPr="0026615F" w:rsidRDefault="00270327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B15109" w:rsidRDefault="0040373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</w:t>
            </w:r>
            <w:r w:rsidR="00643BC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«Большескуратвоская СОШ»</w:t>
            </w:r>
          </w:p>
          <w:p w:rsidR="00403738" w:rsidRDefault="0040373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</w:t>
            </w:r>
          </w:p>
          <w:p w:rsidR="00416F61" w:rsidRDefault="00416F61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16F6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«Малоскуратовская ООШ»</w:t>
            </w:r>
          </w:p>
          <w:p w:rsidR="00BE0F2C" w:rsidRDefault="00BE0F2C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E0F2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«Скуратовская СОШ»</w:t>
            </w:r>
          </w:p>
          <w:p w:rsidR="00E072B8" w:rsidRDefault="00E072B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072B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8951D3" w:rsidRDefault="008951D3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51D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A3537D" w:rsidRPr="0026615F" w:rsidRDefault="00A3537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53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1»</w:t>
            </w:r>
          </w:p>
        </w:tc>
        <w:tc>
          <w:tcPr>
            <w:tcW w:w="2268" w:type="dxa"/>
            <w:gridSpan w:val="2"/>
          </w:tcPr>
          <w:p w:rsidR="00B15109" w:rsidRPr="0026615F" w:rsidRDefault="00B15109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B15109" w:rsidRPr="0026615F" w:rsidRDefault="00B15109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15109" w:rsidRPr="0026615F" w:rsidTr="007B2F46">
        <w:tc>
          <w:tcPr>
            <w:tcW w:w="3686" w:type="dxa"/>
          </w:tcPr>
          <w:p w:rsidR="00B15109" w:rsidRPr="0026615F" w:rsidRDefault="00B15109" w:rsidP="00270327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4.3. </w:t>
            </w:r>
            <w:r w:rsidRPr="00B1510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Недостижение 100% показателя</w:t>
            </w:r>
            <w:r w:rsidR="0027032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готовности</w:t>
            </w:r>
            <w:r w:rsidR="00270327" w:rsidRPr="0027032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получателей образовательных услугрекомендовать организацию родственникам </w:t>
            </w:r>
            <w:r w:rsidR="00270327" w:rsidRPr="0027032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и знакомым</w:t>
            </w:r>
          </w:p>
        </w:tc>
        <w:tc>
          <w:tcPr>
            <w:tcW w:w="3969" w:type="dxa"/>
          </w:tcPr>
          <w:p w:rsidR="00B15109" w:rsidRPr="0026615F" w:rsidRDefault="00270327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7032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Продолжить работу по информационным и разъяснительным мероприятиям для родителей обучающихся  и общественности с  целью </w:t>
            </w:r>
            <w:r w:rsidRPr="0027032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повышения уровня удовлетворенности граждан качеством получаемых услуг</w:t>
            </w:r>
            <w:r w:rsidR="00231B9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и как следствие формирование готовности </w:t>
            </w:r>
            <w:r w:rsidR="00231B9D" w:rsidRPr="00231B9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получателей образовательных услуг  рекомендовать организацию родственникам и знакомым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4" w:type="dxa"/>
          </w:tcPr>
          <w:p w:rsidR="00B15109" w:rsidRPr="0026615F" w:rsidRDefault="00123235" w:rsidP="0026615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B15109" w:rsidRDefault="00643BC7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МКОУ «Большескуратвоская СОШ»</w:t>
            </w:r>
          </w:p>
          <w:p w:rsidR="00403738" w:rsidRDefault="0040373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«Липицкая СОШ»</w:t>
            </w:r>
          </w:p>
          <w:p w:rsidR="00416F61" w:rsidRDefault="00416F61" w:rsidP="00416F6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C6DC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Директор МКОУ «Малоскуратовская ООШ»</w:t>
            </w:r>
          </w:p>
          <w:p w:rsidR="00922927" w:rsidRDefault="00922927" w:rsidP="00416F6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2292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«Поповская СОШ»</w:t>
            </w:r>
          </w:p>
          <w:p w:rsidR="005E0F08" w:rsidRDefault="005E0F08" w:rsidP="00416F6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E0F0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«НОШ «Радуга»</w:t>
            </w:r>
          </w:p>
          <w:p w:rsidR="00BE0F2C" w:rsidRPr="00EC6DC8" w:rsidRDefault="00BE0F2C" w:rsidP="00416F61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E0F2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«Скуратовская СОШ»</w:t>
            </w:r>
          </w:p>
          <w:p w:rsidR="00416F61" w:rsidRDefault="00E072B8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072B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«Спартаковская СОШ»</w:t>
            </w:r>
          </w:p>
          <w:p w:rsidR="008951D3" w:rsidRDefault="008951D3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51D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«ЧНОШ Росинка»</w:t>
            </w:r>
          </w:p>
          <w:p w:rsidR="00A3537D" w:rsidRPr="0026615F" w:rsidRDefault="00A3537D" w:rsidP="0026615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53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Директор МКОУ «Чернская СОШ № 1»</w:t>
            </w:r>
          </w:p>
        </w:tc>
        <w:tc>
          <w:tcPr>
            <w:tcW w:w="2268" w:type="dxa"/>
            <w:gridSpan w:val="2"/>
          </w:tcPr>
          <w:p w:rsidR="00B15109" w:rsidRPr="0026615F" w:rsidRDefault="00B15109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B15109" w:rsidRPr="0026615F" w:rsidRDefault="00B15109" w:rsidP="0026615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7C41FD" w:rsidRPr="00100E21" w:rsidRDefault="007C41FD" w:rsidP="00A865B2">
      <w:pPr>
        <w:rPr>
          <w:rFonts w:ascii="Times New Roman" w:hAnsi="Times New Roman" w:cs="Times New Roman"/>
          <w:sz w:val="22"/>
          <w:szCs w:val="22"/>
        </w:rPr>
      </w:pPr>
    </w:p>
    <w:sectPr w:rsidR="007C41FD" w:rsidRPr="00100E21" w:rsidSect="0084517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28DD"/>
    <w:multiLevelType w:val="multilevel"/>
    <w:tmpl w:val="A830D7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F9D6F56"/>
    <w:multiLevelType w:val="hybridMultilevel"/>
    <w:tmpl w:val="E7C28BBA"/>
    <w:lvl w:ilvl="0" w:tplc="8C04D6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676CB"/>
    <w:multiLevelType w:val="hybridMultilevel"/>
    <w:tmpl w:val="1BB2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643A4"/>
    <w:multiLevelType w:val="hybridMultilevel"/>
    <w:tmpl w:val="400EB03A"/>
    <w:lvl w:ilvl="0" w:tplc="1CBE2C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8665011"/>
    <w:multiLevelType w:val="hybridMultilevel"/>
    <w:tmpl w:val="A844E00C"/>
    <w:lvl w:ilvl="0" w:tplc="3E8005C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A31730C"/>
    <w:multiLevelType w:val="hybridMultilevel"/>
    <w:tmpl w:val="EEB2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768B4"/>
    <w:multiLevelType w:val="multilevel"/>
    <w:tmpl w:val="783639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1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2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1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b w:val="0"/>
      </w:rPr>
    </w:lvl>
  </w:abstractNum>
  <w:abstractNum w:abstractNumId="7">
    <w:nsid w:val="5E651DA7"/>
    <w:multiLevelType w:val="hybridMultilevel"/>
    <w:tmpl w:val="212E60D0"/>
    <w:lvl w:ilvl="0" w:tplc="02E44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05955"/>
    <w:multiLevelType w:val="hybridMultilevel"/>
    <w:tmpl w:val="E56AB4CA"/>
    <w:lvl w:ilvl="0" w:tplc="DBC2287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625E7545"/>
    <w:multiLevelType w:val="multilevel"/>
    <w:tmpl w:val="11D81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6B8A5E77"/>
    <w:multiLevelType w:val="hybridMultilevel"/>
    <w:tmpl w:val="86F4A3D2"/>
    <w:lvl w:ilvl="0" w:tplc="3E8005C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B6CFA"/>
    <w:multiLevelType w:val="hybridMultilevel"/>
    <w:tmpl w:val="E56AB4CA"/>
    <w:lvl w:ilvl="0" w:tplc="DBC2287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8F1"/>
    <w:rsid w:val="00002EAB"/>
    <w:rsid w:val="00011D6E"/>
    <w:rsid w:val="00092124"/>
    <w:rsid w:val="000B61BF"/>
    <w:rsid w:val="000E2175"/>
    <w:rsid w:val="00100E21"/>
    <w:rsid w:val="0011092D"/>
    <w:rsid w:val="00123235"/>
    <w:rsid w:val="00134225"/>
    <w:rsid w:val="0013476B"/>
    <w:rsid w:val="001A73A9"/>
    <w:rsid w:val="001C3C4F"/>
    <w:rsid w:val="001C4D8F"/>
    <w:rsid w:val="001C52BB"/>
    <w:rsid w:val="00210C67"/>
    <w:rsid w:val="0021754E"/>
    <w:rsid w:val="00227293"/>
    <w:rsid w:val="00231B9D"/>
    <w:rsid w:val="0023299C"/>
    <w:rsid w:val="00235065"/>
    <w:rsid w:val="0024583C"/>
    <w:rsid w:val="00254C24"/>
    <w:rsid w:val="0026615F"/>
    <w:rsid w:val="00270327"/>
    <w:rsid w:val="00287049"/>
    <w:rsid w:val="00287216"/>
    <w:rsid w:val="002B1BE2"/>
    <w:rsid w:val="002B7014"/>
    <w:rsid w:val="002D18F1"/>
    <w:rsid w:val="00302955"/>
    <w:rsid w:val="00327A3C"/>
    <w:rsid w:val="003551C5"/>
    <w:rsid w:val="0035680D"/>
    <w:rsid w:val="00367169"/>
    <w:rsid w:val="003B55C3"/>
    <w:rsid w:val="003D1214"/>
    <w:rsid w:val="003F79FE"/>
    <w:rsid w:val="00403738"/>
    <w:rsid w:val="00414A10"/>
    <w:rsid w:val="00414F30"/>
    <w:rsid w:val="00416F61"/>
    <w:rsid w:val="00425E92"/>
    <w:rsid w:val="004275A1"/>
    <w:rsid w:val="004628B5"/>
    <w:rsid w:val="00475C54"/>
    <w:rsid w:val="004972EE"/>
    <w:rsid w:val="004A615B"/>
    <w:rsid w:val="00530838"/>
    <w:rsid w:val="005749CC"/>
    <w:rsid w:val="00582EC4"/>
    <w:rsid w:val="005970FD"/>
    <w:rsid w:val="005A28B0"/>
    <w:rsid w:val="005C0324"/>
    <w:rsid w:val="005C47BD"/>
    <w:rsid w:val="005D5264"/>
    <w:rsid w:val="005D6638"/>
    <w:rsid w:val="005E0F08"/>
    <w:rsid w:val="00601525"/>
    <w:rsid w:val="00643BC7"/>
    <w:rsid w:val="00654CEF"/>
    <w:rsid w:val="006879C4"/>
    <w:rsid w:val="00695C8E"/>
    <w:rsid w:val="00696281"/>
    <w:rsid w:val="006B1D4C"/>
    <w:rsid w:val="006D7E2E"/>
    <w:rsid w:val="00707C8F"/>
    <w:rsid w:val="00716578"/>
    <w:rsid w:val="007813EB"/>
    <w:rsid w:val="00792454"/>
    <w:rsid w:val="007B2F46"/>
    <w:rsid w:val="007C41FD"/>
    <w:rsid w:val="007D49FF"/>
    <w:rsid w:val="00802F65"/>
    <w:rsid w:val="00806B1D"/>
    <w:rsid w:val="00813839"/>
    <w:rsid w:val="00817D58"/>
    <w:rsid w:val="00836A78"/>
    <w:rsid w:val="008430A9"/>
    <w:rsid w:val="0084517A"/>
    <w:rsid w:val="008451EE"/>
    <w:rsid w:val="008473E6"/>
    <w:rsid w:val="00877A70"/>
    <w:rsid w:val="00893086"/>
    <w:rsid w:val="008951D3"/>
    <w:rsid w:val="008C2742"/>
    <w:rsid w:val="008D72E4"/>
    <w:rsid w:val="00921EF9"/>
    <w:rsid w:val="00922927"/>
    <w:rsid w:val="00922CF9"/>
    <w:rsid w:val="00925C95"/>
    <w:rsid w:val="009449AC"/>
    <w:rsid w:val="00954BB0"/>
    <w:rsid w:val="00985DFE"/>
    <w:rsid w:val="009A7196"/>
    <w:rsid w:val="009E51EF"/>
    <w:rsid w:val="00A0114D"/>
    <w:rsid w:val="00A01C93"/>
    <w:rsid w:val="00A31225"/>
    <w:rsid w:val="00A3537D"/>
    <w:rsid w:val="00A5710A"/>
    <w:rsid w:val="00A865B2"/>
    <w:rsid w:val="00A96D9B"/>
    <w:rsid w:val="00AD2CF4"/>
    <w:rsid w:val="00AD3CA2"/>
    <w:rsid w:val="00AE0A2E"/>
    <w:rsid w:val="00AF15A8"/>
    <w:rsid w:val="00B00235"/>
    <w:rsid w:val="00B0583C"/>
    <w:rsid w:val="00B15109"/>
    <w:rsid w:val="00B2585A"/>
    <w:rsid w:val="00B3071D"/>
    <w:rsid w:val="00B30EB4"/>
    <w:rsid w:val="00B71016"/>
    <w:rsid w:val="00B72CEA"/>
    <w:rsid w:val="00B732BF"/>
    <w:rsid w:val="00BB2866"/>
    <w:rsid w:val="00BE0F2C"/>
    <w:rsid w:val="00BE6ECA"/>
    <w:rsid w:val="00C14D58"/>
    <w:rsid w:val="00C5330F"/>
    <w:rsid w:val="00C77322"/>
    <w:rsid w:val="00CA523E"/>
    <w:rsid w:val="00CE2869"/>
    <w:rsid w:val="00CE551D"/>
    <w:rsid w:val="00D4093C"/>
    <w:rsid w:val="00D76663"/>
    <w:rsid w:val="00D9584C"/>
    <w:rsid w:val="00DA4471"/>
    <w:rsid w:val="00DB21ED"/>
    <w:rsid w:val="00DC797C"/>
    <w:rsid w:val="00DD5664"/>
    <w:rsid w:val="00DE7041"/>
    <w:rsid w:val="00E03F06"/>
    <w:rsid w:val="00E072B8"/>
    <w:rsid w:val="00E120B7"/>
    <w:rsid w:val="00E344E9"/>
    <w:rsid w:val="00E44A03"/>
    <w:rsid w:val="00EA089D"/>
    <w:rsid w:val="00EB4A91"/>
    <w:rsid w:val="00EC6DC8"/>
    <w:rsid w:val="00ED3195"/>
    <w:rsid w:val="00F0365A"/>
    <w:rsid w:val="00F1081A"/>
    <w:rsid w:val="00F15FCC"/>
    <w:rsid w:val="00F324A0"/>
    <w:rsid w:val="00F41483"/>
    <w:rsid w:val="00F65199"/>
    <w:rsid w:val="00F91664"/>
    <w:rsid w:val="00FD2BE9"/>
    <w:rsid w:val="00FD468D"/>
    <w:rsid w:val="00FF0403"/>
    <w:rsid w:val="00FF2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Основной текст (2) + 11"/>
    <w:aliases w:val="5 pt,Полужирный"/>
    <w:basedOn w:val="a0"/>
    <w:uiPriority w:val="99"/>
    <w:rsid w:val="00A865B2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11">
    <w:name w:val="Основной текст (2) + 111"/>
    <w:aliases w:val="5 pt3,Полужирный3"/>
    <w:basedOn w:val="a0"/>
    <w:uiPriority w:val="99"/>
    <w:rsid w:val="00A865B2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A865B2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A865B2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A865B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865B2"/>
    <w:pPr>
      <w:shd w:val="clear" w:color="auto" w:fill="FFFFFF"/>
      <w:spacing w:after="30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22">
    <w:name w:val="Основной текст (2)2"/>
    <w:basedOn w:val="2"/>
    <w:uiPriority w:val="99"/>
    <w:rsid w:val="00C77322"/>
    <w:rPr>
      <w:rFonts w:ascii="Times New Roman" w:hAnsi="Times New Roman" w:cs="Times New Roman"/>
      <w:u w:val="none"/>
      <w:shd w:val="clear" w:color="auto" w:fill="FFFFFF"/>
    </w:rPr>
  </w:style>
  <w:style w:type="paragraph" w:customStyle="1" w:styleId="ConsPlusNormal">
    <w:name w:val="ConsPlusNormal"/>
    <w:rsid w:val="00A01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6615F"/>
  </w:style>
  <w:style w:type="paragraph" w:styleId="a4">
    <w:name w:val="No Spacing"/>
    <w:uiPriority w:val="1"/>
    <w:qFormat/>
    <w:rsid w:val="002661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615F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1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26615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/>
    </w:rPr>
  </w:style>
  <w:style w:type="character" w:customStyle="1" w:styleId="a8">
    <w:name w:val="Название Знак"/>
    <w:basedOn w:val="a0"/>
    <w:link w:val="a7"/>
    <w:rsid w:val="0026615F"/>
    <w:rPr>
      <w:rFonts w:ascii="Times New Roman" w:eastAsia="Times New Roman" w:hAnsi="Times New Roman" w:cs="Times New Roman"/>
      <w:sz w:val="28"/>
      <w:szCs w:val="20"/>
      <w:lang/>
    </w:rPr>
  </w:style>
  <w:style w:type="paragraph" w:styleId="a9">
    <w:name w:val="header"/>
    <w:basedOn w:val="a"/>
    <w:link w:val="aa"/>
    <w:uiPriority w:val="99"/>
    <w:unhideWhenUsed/>
    <w:rsid w:val="0026615F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6615F"/>
  </w:style>
  <w:style w:type="paragraph" w:styleId="ab">
    <w:name w:val="footer"/>
    <w:basedOn w:val="a"/>
    <w:link w:val="ac"/>
    <w:uiPriority w:val="99"/>
    <w:unhideWhenUsed/>
    <w:rsid w:val="0026615F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6615F"/>
  </w:style>
  <w:style w:type="character" w:styleId="ad">
    <w:name w:val="Hyperlink"/>
    <w:rsid w:val="002661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Основной текст (2) + 11"/>
    <w:aliases w:val="5 pt,Полужирный"/>
    <w:basedOn w:val="a0"/>
    <w:uiPriority w:val="99"/>
    <w:rsid w:val="00A865B2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11">
    <w:name w:val="Основной текст (2) + 111"/>
    <w:aliases w:val="5 pt3,Полужирный3"/>
    <w:basedOn w:val="a0"/>
    <w:uiPriority w:val="99"/>
    <w:rsid w:val="00A865B2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A865B2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A865B2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A865B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865B2"/>
    <w:pPr>
      <w:shd w:val="clear" w:color="auto" w:fill="FFFFFF"/>
      <w:spacing w:after="30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22">
    <w:name w:val="Основной текст (2)2"/>
    <w:basedOn w:val="2"/>
    <w:uiPriority w:val="99"/>
    <w:rsid w:val="00C77322"/>
    <w:rPr>
      <w:rFonts w:ascii="Times New Roman" w:hAnsi="Times New Roman" w:cs="Times New Roman"/>
      <w:u w:val="none"/>
      <w:shd w:val="clear" w:color="auto" w:fill="FFFFFF"/>
    </w:rPr>
  </w:style>
  <w:style w:type="paragraph" w:customStyle="1" w:styleId="ConsPlusNormal">
    <w:name w:val="ConsPlusNormal"/>
    <w:rsid w:val="00A01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6615F"/>
  </w:style>
  <w:style w:type="paragraph" w:styleId="a4">
    <w:name w:val="No Spacing"/>
    <w:uiPriority w:val="1"/>
    <w:qFormat/>
    <w:rsid w:val="002661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615F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1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26615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26615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26615F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6615F"/>
  </w:style>
  <w:style w:type="paragraph" w:styleId="ab">
    <w:name w:val="footer"/>
    <w:basedOn w:val="a"/>
    <w:link w:val="ac"/>
    <w:uiPriority w:val="99"/>
    <w:unhideWhenUsed/>
    <w:rsid w:val="0026615F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6615F"/>
  </w:style>
  <w:style w:type="character" w:styleId="ad">
    <w:name w:val="Hyperlink"/>
    <w:rsid w:val="002661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K90</dc:creator>
  <cp:lastModifiedBy>Елена</cp:lastModifiedBy>
  <cp:revision>108</cp:revision>
  <dcterms:created xsi:type="dcterms:W3CDTF">2017-04-04T06:30:00Z</dcterms:created>
  <dcterms:modified xsi:type="dcterms:W3CDTF">2019-03-06T13:33:00Z</dcterms:modified>
</cp:coreProperties>
</file>